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9A" w:rsidRPr="008E33ED" w:rsidRDefault="00CF109A" w:rsidP="00C84B53">
      <w:pPr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C84B53" w:rsidRDefault="00C84B53" w:rsidP="00C84B53">
      <w:pPr>
        <w:rPr>
          <w:rFonts w:ascii="Times New Roman" w:hAnsi="Times New Roman" w:cs="Times New Roman"/>
          <w:b/>
          <w:sz w:val="28"/>
          <w:szCs w:val="28"/>
        </w:rPr>
      </w:pPr>
    </w:p>
    <w:p w:rsidR="00AA7FB6" w:rsidRPr="00C84B53" w:rsidRDefault="004D2E4E" w:rsidP="00C84B53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84B53">
        <w:rPr>
          <w:rFonts w:ascii="Times New Roman" w:hAnsi="Times New Roman" w:cs="Times New Roman"/>
          <w:b/>
          <w:sz w:val="56"/>
          <w:szCs w:val="56"/>
        </w:rPr>
        <w:t>Индивидуальная программа развития</w:t>
      </w:r>
      <w:r w:rsidR="00C84B53" w:rsidRPr="00C84B5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84B53">
        <w:rPr>
          <w:rFonts w:ascii="Times New Roman" w:hAnsi="Times New Roman" w:cs="Times New Roman"/>
          <w:b/>
          <w:sz w:val="56"/>
          <w:szCs w:val="56"/>
        </w:rPr>
        <w:t>ребенка-мигранта</w:t>
      </w:r>
    </w:p>
    <w:p w:rsidR="00AA7FB6" w:rsidRPr="00C23E3F" w:rsidRDefault="00AA7FB6" w:rsidP="00C84B53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53" w:rsidRDefault="003A0238" w:rsidP="00C84B53">
      <w:pPr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3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C84B53" w:rsidRDefault="00C84B5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CF109A" w:rsidRPr="003027A9" w:rsidRDefault="00CF109A" w:rsidP="003027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A0D83" w:rsidRPr="003027A9" w:rsidRDefault="00EC399D" w:rsidP="003027A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7A9">
        <w:rPr>
          <w:rFonts w:ascii="Times New Roman" w:hAnsi="Times New Roman" w:cs="Times New Roman"/>
          <w:sz w:val="28"/>
          <w:szCs w:val="28"/>
        </w:rPr>
        <w:t xml:space="preserve">В условиях активизации миграционных процессов в России </w:t>
      </w:r>
      <w:r w:rsidR="003027A9" w:rsidRPr="003027A9">
        <w:rPr>
          <w:rFonts w:ascii="Times New Roman" w:hAnsi="Times New Roman" w:cs="Times New Roman"/>
          <w:sz w:val="28"/>
          <w:szCs w:val="28"/>
        </w:rPr>
        <w:t>важной составляющей</w:t>
      </w:r>
      <w:r w:rsidRPr="003027A9">
        <w:rPr>
          <w:rFonts w:ascii="Times New Roman" w:hAnsi="Times New Roman" w:cs="Times New Roman"/>
          <w:sz w:val="28"/>
          <w:szCs w:val="28"/>
        </w:rPr>
        <w:t xml:space="preserve"> является социальная адаптация </w:t>
      </w:r>
      <w:r w:rsidR="008E7CA3" w:rsidRPr="003027A9">
        <w:rPr>
          <w:rFonts w:ascii="Times New Roman" w:hAnsi="Times New Roman" w:cs="Times New Roman"/>
          <w:sz w:val="28"/>
          <w:szCs w:val="28"/>
        </w:rPr>
        <w:t>детей мигрантов.</w:t>
      </w:r>
      <w:r w:rsidR="008E7CA3"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A3" w:rsidRPr="003027A9">
        <w:rPr>
          <w:rFonts w:ascii="Times New Roman" w:hAnsi="Times New Roman" w:cs="Times New Roman"/>
          <w:sz w:val="28"/>
          <w:szCs w:val="28"/>
        </w:rPr>
        <w:t>Наибольшие проблемы в адаптации и интеграции детей мигрантов связаны с язык</w:t>
      </w:r>
      <w:r w:rsidR="00A3552C" w:rsidRPr="003027A9">
        <w:rPr>
          <w:rFonts w:ascii="Times New Roman" w:hAnsi="Times New Roman" w:cs="Times New Roman"/>
          <w:sz w:val="28"/>
          <w:szCs w:val="28"/>
        </w:rPr>
        <w:t>овым и социокультурным барьерами</w:t>
      </w:r>
      <w:r w:rsidR="008E7CA3" w:rsidRPr="003027A9">
        <w:rPr>
          <w:rFonts w:ascii="Times New Roman" w:hAnsi="Times New Roman" w:cs="Times New Roman"/>
          <w:sz w:val="28"/>
          <w:szCs w:val="28"/>
        </w:rPr>
        <w:t xml:space="preserve">, которые мешают успешному вовлечению </w:t>
      </w:r>
      <w:r w:rsidR="003027A9" w:rsidRPr="003027A9">
        <w:rPr>
          <w:rFonts w:ascii="Times New Roman" w:hAnsi="Times New Roman" w:cs="Times New Roman"/>
          <w:sz w:val="28"/>
          <w:szCs w:val="28"/>
        </w:rPr>
        <w:t>детей в</w:t>
      </w:r>
      <w:r w:rsidR="008E7CA3" w:rsidRPr="003027A9">
        <w:rPr>
          <w:rFonts w:ascii="Times New Roman" w:hAnsi="Times New Roman" w:cs="Times New Roman"/>
          <w:sz w:val="28"/>
          <w:szCs w:val="28"/>
        </w:rPr>
        <w:t xml:space="preserve"> различные виды образовательной, культурно-досуговой и социальной деятельности. Сложность включения </w:t>
      </w:r>
      <w:r w:rsidR="00CE0F6E" w:rsidRPr="003027A9">
        <w:rPr>
          <w:rFonts w:ascii="Times New Roman" w:hAnsi="Times New Roman" w:cs="Times New Roman"/>
          <w:sz w:val="28"/>
          <w:szCs w:val="28"/>
        </w:rPr>
        <w:t>в иную культурную среду,  освоения</w:t>
      </w:r>
      <w:r w:rsidR="008E7CA3" w:rsidRPr="003027A9">
        <w:rPr>
          <w:rFonts w:ascii="Times New Roman" w:hAnsi="Times New Roman" w:cs="Times New Roman"/>
          <w:sz w:val="28"/>
          <w:szCs w:val="28"/>
        </w:rPr>
        <w:t xml:space="preserve"> русского языка, отсутствие представлений о нормах и базовых ценностях культуры российского общества, незнание особенностей повседневного быта и норм межличностного общения, трудности коммуникации, возникающие в общении с детьм</w:t>
      </w:r>
      <w:r w:rsidR="00CE0F6E" w:rsidRPr="003027A9">
        <w:rPr>
          <w:rFonts w:ascii="Times New Roman" w:hAnsi="Times New Roman" w:cs="Times New Roman"/>
          <w:sz w:val="28"/>
          <w:szCs w:val="28"/>
        </w:rPr>
        <w:t>и и педагогами – все это трудно</w:t>
      </w:r>
      <w:r w:rsidR="0058740E" w:rsidRPr="003027A9">
        <w:rPr>
          <w:rFonts w:ascii="Times New Roman" w:hAnsi="Times New Roman" w:cs="Times New Roman"/>
          <w:sz w:val="28"/>
          <w:szCs w:val="28"/>
        </w:rPr>
        <w:t xml:space="preserve"> решаемые вопросы  изучения </w:t>
      </w:r>
      <w:r w:rsidR="008E7CA3" w:rsidRPr="003027A9">
        <w:rPr>
          <w:rFonts w:ascii="Times New Roman" w:hAnsi="Times New Roman" w:cs="Times New Roman"/>
          <w:sz w:val="28"/>
          <w:szCs w:val="28"/>
        </w:rPr>
        <w:t xml:space="preserve">учебного материала. </w:t>
      </w:r>
      <w:r w:rsidR="004E0F2E" w:rsidRPr="003027A9">
        <w:rPr>
          <w:rFonts w:ascii="Times New Roman" w:hAnsi="Times New Roman" w:cs="Times New Roman"/>
          <w:sz w:val="28"/>
          <w:szCs w:val="28"/>
        </w:rPr>
        <w:t xml:space="preserve">Кроме этого, возникает риск </w:t>
      </w:r>
      <w:r w:rsidR="004E0F2E"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ме</w:t>
      </w:r>
      <w:r w:rsidR="00A31EB6"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жнациональной конфликтности. </w:t>
      </w:r>
    </w:p>
    <w:p w:rsidR="00B934A1" w:rsidRPr="003027A9" w:rsidRDefault="007603A5" w:rsidP="003027A9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Стандарте профессиональной деятельности педагога категория детей</w:t>
      </w:r>
      <w:r w:rsidR="00A31EB6"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мигрантов («обучающихся, для которых </w:t>
      </w:r>
      <w:hyperlink r:id="rId5" w:tooltip="Русский язык" w:history="1">
        <w:r w:rsidRPr="003027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русский язык</w:t>
        </w:r>
      </w:hyperlink>
      <w:r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родным») представлена как категория детей с особыми образовательными потребностями, требующая специальных компетентностей от работающих с ними педагогов. </w:t>
      </w:r>
    </w:p>
    <w:p w:rsidR="004A0D83" w:rsidRPr="003027A9" w:rsidRDefault="00316D62" w:rsidP="003027A9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индивидуального</w:t>
      </w:r>
      <w:r w:rsidR="004A0D83"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ребенка</w:t>
      </w:r>
      <w:r w:rsidR="0032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семьи </w:t>
      </w:r>
      <w:r w:rsidR="004A0D83"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мигрант</w:t>
      </w:r>
      <w:r w:rsidR="00326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A0D83"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помощь в социальной и психологической адаптации </w:t>
      </w:r>
      <w:r w:rsidR="004A0D83" w:rsidRPr="00326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33E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0D83"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мигрантов, организацию и проведение игр, упражнений и тренингов социального действия по развитию толерантного отношения, коммуникативных навыков, формированию позитивных жизненных целей, формированию представления о жителях региона</w:t>
      </w:r>
      <w:r w:rsidR="00DA28B2"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это будет </w:t>
      </w:r>
      <w:r w:rsidR="004A0D83"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решению проблемы социализации и интеграции в</w:t>
      </w:r>
      <w:r w:rsidR="00DA28B2" w:rsidRPr="0030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данной категории </w:t>
      </w:r>
      <w:r w:rsidR="00DA28B2" w:rsidRPr="00B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A0D83" w:rsidRPr="00B45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D9F" w:rsidRDefault="00933E4B" w:rsidP="003027A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7A9">
        <w:rPr>
          <w:rFonts w:ascii="Times New Roman" w:hAnsi="Times New Roman" w:cs="Times New Roman"/>
          <w:sz w:val="28"/>
          <w:szCs w:val="28"/>
        </w:rPr>
        <w:t>Программа</w:t>
      </w:r>
      <w:r w:rsidRPr="0030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7F9">
        <w:rPr>
          <w:rFonts w:ascii="Times New Roman" w:hAnsi="Times New Roman" w:cs="Times New Roman"/>
          <w:sz w:val="28"/>
          <w:szCs w:val="28"/>
        </w:rPr>
        <w:t>направлена</w:t>
      </w:r>
      <w:r w:rsidR="000312E8" w:rsidRPr="003027A9">
        <w:rPr>
          <w:rFonts w:ascii="Times New Roman" w:hAnsi="Times New Roman" w:cs="Times New Roman"/>
          <w:sz w:val="28"/>
          <w:szCs w:val="28"/>
        </w:rPr>
        <w:t xml:space="preserve"> на </w:t>
      </w:r>
      <w:r w:rsidRPr="003027A9">
        <w:rPr>
          <w:rFonts w:ascii="Times New Roman" w:hAnsi="Times New Roman" w:cs="Times New Roman"/>
          <w:sz w:val="28"/>
          <w:szCs w:val="28"/>
        </w:rPr>
        <w:t>взаимодействие</w:t>
      </w:r>
      <w:r w:rsidR="00683D9F">
        <w:rPr>
          <w:rFonts w:ascii="Times New Roman" w:hAnsi="Times New Roman" w:cs="Times New Roman"/>
          <w:sz w:val="28"/>
          <w:szCs w:val="28"/>
        </w:rPr>
        <w:t xml:space="preserve"> классного руководителя (учителя)</w:t>
      </w:r>
      <w:r w:rsidR="00271B2B">
        <w:rPr>
          <w:rFonts w:ascii="Times New Roman" w:hAnsi="Times New Roman" w:cs="Times New Roman"/>
          <w:sz w:val="28"/>
          <w:szCs w:val="28"/>
        </w:rPr>
        <w:t xml:space="preserve"> с </w:t>
      </w:r>
      <w:r w:rsidR="00271B2B">
        <w:rPr>
          <w:rFonts w:ascii="Times New Roman" w:hAnsi="Times New Roman" w:cs="Times New Roman"/>
          <w:sz w:val="28"/>
          <w:szCs w:val="28"/>
        </w:rPr>
        <w:t>родительской общественностью</w:t>
      </w:r>
      <w:r w:rsidR="00271B2B">
        <w:rPr>
          <w:rFonts w:ascii="Times New Roman" w:hAnsi="Times New Roman" w:cs="Times New Roman"/>
          <w:sz w:val="28"/>
          <w:szCs w:val="28"/>
        </w:rPr>
        <w:t>,</w:t>
      </w:r>
      <w:r w:rsidR="00683D9F">
        <w:rPr>
          <w:rFonts w:ascii="Times New Roman" w:hAnsi="Times New Roman" w:cs="Times New Roman"/>
          <w:sz w:val="28"/>
          <w:szCs w:val="28"/>
        </w:rPr>
        <w:t xml:space="preserve"> педагогом-психологом, социальным педагогом,</w:t>
      </w:r>
      <w:r w:rsidR="00271B2B">
        <w:rPr>
          <w:rFonts w:ascii="Times New Roman" w:hAnsi="Times New Roman" w:cs="Times New Roman"/>
          <w:sz w:val="28"/>
          <w:szCs w:val="28"/>
        </w:rPr>
        <w:t xml:space="preserve"> </w:t>
      </w:r>
      <w:r w:rsidR="00683D9F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представителями), </w:t>
      </w:r>
      <w:r w:rsidR="00683D9F" w:rsidRPr="003027A9">
        <w:rPr>
          <w:rFonts w:ascii="Times New Roman" w:hAnsi="Times New Roman" w:cs="Times New Roman"/>
          <w:sz w:val="28"/>
          <w:szCs w:val="28"/>
        </w:rPr>
        <w:t xml:space="preserve">медицинскими работниками, </w:t>
      </w:r>
      <w:r w:rsidR="00683D9F" w:rsidRPr="003027A9">
        <w:rPr>
          <w:rFonts w:ascii="Times New Roman" w:eastAsia="Calibri" w:hAnsi="Times New Roman" w:cs="Times New Roman"/>
          <w:sz w:val="28"/>
          <w:szCs w:val="28"/>
        </w:rPr>
        <w:t>представителями правоохранительных органов</w:t>
      </w:r>
      <w:r w:rsidR="00271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A28" w:rsidRPr="00C23E3F" w:rsidRDefault="00846880" w:rsidP="00C84B53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3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 w:rsidR="00723A28" w:rsidRPr="00C23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программы:</w:t>
      </w:r>
    </w:p>
    <w:p w:rsidR="00714BFE" w:rsidRPr="00271B2B" w:rsidRDefault="002F3736" w:rsidP="00271B2B">
      <w:pPr>
        <w:pStyle w:val="a4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2B">
        <w:rPr>
          <w:rFonts w:ascii="Times New Roman" w:hAnsi="Times New Roman" w:cs="Times New Roman"/>
          <w:sz w:val="28"/>
          <w:szCs w:val="28"/>
        </w:rPr>
        <w:t>создание условий для максимальной адаптации в новой языковой, кул</w:t>
      </w:r>
      <w:r w:rsidR="003E4952" w:rsidRPr="00271B2B">
        <w:rPr>
          <w:rFonts w:ascii="Times New Roman" w:hAnsi="Times New Roman" w:cs="Times New Roman"/>
          <w:sz w:val="28"/>
          <w:szCs w:val="28"/>
        </w:rPr>
        <w:t>ьтурной и социальной среде ребенка из семьи</w:t>
      </w:r>
      <w:r w:rsidRPr="00271B2B">
        <w:rPr>
          <w:rFonts w:ascii="Times New Roman" w:hAnsi="Times New Roman" w:cs="Times New Roman"/>
          <w:sz w:val="28"/>
          <w:szCs w:val="28"/>
        </w:rPr>
        <w:t xml:space="preserve"> мигрантов.</w:t>
      </w:r>
    </w:p>
    <w:p w:rsidR="00723A28" w:rsidRPr="00C23E3F" w:rsidRDefault="00723A28" w:rsidP="00C84B53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3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332BE0" w:rsidRPr="00271B2B" w:rsidRDefault="00332BE0" w:rsidP="00271B2B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коммуникативно-речевой компетенции;</w:t>
      </w:r>
    </w:p>
    <w:p w:rsidR="00332BE0" w:rsidRPr="00271B2B" w:rsidRDefault="00332BE0" w:rsidP="00271B2B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B375AD" w:rsidRPr="00271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языковой компетенции;</w:t>
      </w:r>
    </w:p>
    <w:p w:rsidR="001871F3" w:rsidRPr="00271B2B" w:rsidRDefault="001871F3" w:rsidP="00271B2B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2B">
        <w:rPr>
          <w:rFonts w:ascii="Times New Roman" w:hAnsi="Times New Roman" w:cs="Times New Roman"/>
          <w:sz w:val="28"/>
          <w:szCs w:val="28"/>
        </w:rPr>
        <w:t>воспитани</w:t>
      </w:r>
      <w:r w:rsidR="003E4952" w:rsidRPr="00271B2B">
        <w:rPr>
          <w:rFonts w:ascii="Times New Roman" w:hAnsi="Times New Roman" w:cs="Times New Roman"/>
          <w:sz w:val="28"/>
          <w:szCs w:val="28"/>
        </w:rPr>
        <w:t>е коммуникативной культуры ребенка-мигранта</w:t>
      </w:r>
      <w:r w:rsidRPr="00271B2B">
        <w:rPr>
          <w:rFonts w:ascii="Times New Roman" w:hAnsi="Times New Roman" w:cs="Times New Roman"/>
          <w:sz w:val="28"/>
          <w:szCs w:val="28"/>
        </w:rPr>
        <w:t>, умения общаться с представителями разных культур;</w:t>
      </w:r>
    </w:p>
    <w:p w:rsidR="001871F3" w:rsidRPr="00271B2B" w:rsidRDefault="001871F3" w:rsidP="00271B2B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2B">
        <w:rPr>
          <w:rFonts w:ascii="Times New Roman" w:hAnsi="Times New Roman" w:cs="Times New Roman"/>
          <w:sz w:val="28"/>
          <w:szCs w:val="28"/>
        </w:rPr>
        <w:t>воспитание толе</w:t>
      </w:r>
      <w:r w:rsidR="003E4952" w:rsidRPr="00271B2B">
        <w:rPr>
          <w:rFonts w:ascii="Times New Roman" w:hAnsi="Times New Roman" w:cs="Times New Roman"/>
          <w:sz w:val="28"/>
          <w:szCs w:val="28"/>
        </w:rPr>
        <w:t>рантного сознания подростка</w:t>
      </w:r>
      <w:r w:rsidRPr="00271B2B">
        <w:rPr>
          <w:rFonts w:ascii="Times New Roman" w:hAnsi="Times New Roman" w:cs="Times New Roman"/>
          <w:sz w:val="28"/>
          <w:szCs w:val="28"/>
        </w:rPr>
        <w:t>;</w:t>
      </w:r>
    </w:p>
    <w:p w:rsidR="00FA676C" w:rsidRPr="00271B2B" w:rsidRDefault="00FA676C" w:rsidP="00271B2B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2B">
        <w:rPr>
          <w:rFonts w:ascii="Times New Roman" w:hAnsi="Times New Roman" w:cs="Times New Roman"/>
          <w:sz w:val="28"/>
          <w:szCs w:val="28"/>
        </w:rPr>
        <w:lastRenderedPageBreak/>
        <w:t>педагогиче</w:t>
      </w:r>
      <w:r w:rsidR="003E4952" w:rsidRPr="00271B2B">
        <w:rPr>
          <w:rFonts w:ascii="Times New Roman" w:hAnsi="Times New Roman" w:cs="Times New Roman"/>
          <w:sz w:val="28"/>
          <w:szCs w:val="28"/>
        </w:rPr>
        <w:t>ское просвещение родителей обучающегося</w:t>
      </w:r>
      <w:r w:rsidRPr="00271B2B">
        <w:rPr>
          <w:rFonts w:ascii="Times New Roman" w:hAnsi="Times New Roman" w:cs="Times New Roman"/>
          <w:sz w:val="28"/>
          <w:szCs w:val="28"/>
        </w:rPr>
        <w:t>, педагогическая поддержка и помощь в решении проблем семейного воспитания</w:t>
      </w:r>
      <w:r w:rsidR="00271B2B">
        <w:rPr>
          <w:rFonts w:ascii="Times New Roman" w:hAnsi="Times New Roman" w:cs="Times New Roman"/>
          <w:sz w:val="28"/>
          <w:szCs w:val="28"/>
        </w:rPr>
        <w:t>;</w:t>
      </w:r>
    </w:p>
    <w:p w:rsidR="001871F3" w:rsidRPr="00271B2B" w:rsidRDefault="003E4952" w:rsidP="00271B2B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2B">
        <w:rPr>
          <w:rFonts w:ascii="Times New Roman" w:hAnsi="Times New Roman" w:cs="Times New Roman"/>
          <w:sz w:val="28"/>
          <w:szCs w:val="28"/>
        </w:rPr>
        <w:t xml:space="preserve">активное включение родителей ребенка </w:t>
      </w:r>
      <w:r w:rsidR="00537671" w:rsidRPr="00271B2B">
        <w:rPr>
          <w:rFonts w:ascii="Times New Roman" w:hAnsi="Times New Roman" w:cs="Times New Roman"/>
          <w:sz w:val="28"/>
          <w:szCs w:val="28"/>
        </w:rPr>
        <w:t>в процесс адаптации</w:t>
      </w:r>
      <w:r w:rsidR="00271B2B">
        <w:rPr>
          <w:rFonts w:ascii="Times New Roman" w:hAnsi="Times New Roman" w:cs="Times New Roman"/>
          <w:sz w:val="28"/>
          <w:szCs w:val="28"/>
        </w:rPr>
        <w:t>;</w:t>
      </w:r>
    </w:p>
    <w:p w:rsidR="00723A28" w:rsidRPr="00271B2B" w:rsidRDefault="00145C59" w:rsidP="00271B2B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</w:t>
      </w:r>
      <w:r w:rsidR="00723A28" w:rsidRPr="0027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прислушиваться к своим чувствам, оценивать результаты своих усилий (рефлексия собственной деятельности);</w:t>
      </w:r>
    </w:p>
    <w:p w:rsidR="00102057" w:rsidRPr="00271B2B" w:rsidRDefault="003E4952" w:rsidP="00271B2B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ученику</w:t>
      </w:r>
      <w:r w:rsidR="00723A28" w:rsidRPr="0027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разрешен</w:t>
      </w:r>
      <w:r w:rsidR="00CC1408" w:rsidRPr="00271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межличностных конфликтов.</w:t>
      </w:r>
    </w:p>
    <w:p w:rsidR="00A2335B" w:rsidRDefault="00C02529" w:rsidP="00A2335B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3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психолого-педагогического</w:t>
      </w:r>
      <w:r w:rsidR="007F1F1D" w:rsidRPr="00A23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23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сопровождения</w:t>
      </w:r>
      <w:r w:rsidR="007F1F1D" w:rsidRPr="00A23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адаптации детей-мигрантов</w:t>
      </w:r>
      <w:r w:rsidRPr="00A23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2335B" w:rsidRDefault="007F1F1D" w:rsidP="00A2335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и уваже</w:t>
      </w:r>
      <w:r w:rsidR="0083301C" w:rsidRPr="00A2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общечеловеческих ценностей;</w:t>
      </w:r>
    </w:p>
    <w:p w:rsidR="00571D29" w:rsidRDefault="007F1F1D" w:rsidP="00A2335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нацио</w:t>
      </w:r>
      <w:r w:rsidR="0083301C" w:rsidRPr="00A2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нально-культурной идентичности;</w:t>
      </w:r>
    </w:p>
    <w:p w:rsidR="00571D29" w:rsidRDefault="007F1F1D" w:rsidP="00A2335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учебном процессе и в процессе социальной адаптации культурной и языковой подготовки в поликультурной с</w:t>
      </w:r>
      <w:r w:rsidR="00987BDC" w:rsidRPr="00A2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оциально-образовательной среде;</w:t>
      </w:r>
    </w:p>
    <w:p w:rsidR="00571D29" w:rsidRDefault="007F1F1D" w:rsidP="00A2335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 w:rsidR="003E4952" w:rsidRPr="00A2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индивидуальности ребенка-мигранта</w:t>
      </w:r>
      <w:r w:rsidRPr="00A2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ненасильствен</w:t>
      </w:r>
      <w:r w:rsidR="00606286" w:rsidRPr="00A2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гуманистического развития;</w:t>
      </w:r>
    </w:p>
    <w:p w:rsidR="00623AB0" w:rsidRPr="00A2335B" w:rsidRDefault="007F1F1D" w:rsidP="00A2335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D4AE3" w:rsidRPr="00A23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чностно-ориентированный подход.</w:t>
      </w:r>
    </w:p>
    <w:p w:rsidR="00D7340C" w:rsidRDefault="00A53E24" w:rsidP="00C84B53">
      <w:pPr>
        <w:pStyle w:val="a3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C23E3F">
        <w:rPr>
          <w:sz w:val="28"/>
          <w:szCs w:val="28"/>
        </w:rPr>
        <w:t xml:space="preserve">                                           </w:t>
      </w:r>
    </w:p>
    <w:p w:rsidR="00A53E24" w:rsidRPr="00C23E3F" w:rsidRDefault="00A53E24" w:rsidP="00D7340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23E3F">
        <w:rPr>
          <w:b/>
          <w:bCs/>
          <w:sz w:val="28"/>
          <w:szCs w:val="28"/>
        </w:rPr>
        <w:t>Ожидаемые результаты</w:t>
      </w:r>
    </w:p>
    <w:p w:rsidR="00A53E24" w:rsidRPr="00D7340C" w:rsidRDefault="00A53E24" w:rsidP="00C84B53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A53E24" w:rsidRPr="00D7340C" w:rsidRDefault="00A53E24" w:rsidP="00D7340C">
      <w:pPr>
        <w:pStyle w:val="a4"/>
        <w:numPr>
          <w:ilvl w:val="0"/>
          <w:numId w:val="10"/>
        </w:numPr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владения русским языком;</w:t>
      </w:r>
    </w:p>
    <w:p w:rsidR="00A53E24" w:rsidRPr="00D7340C" w:rsidRDefault="003E1E5F" w:rsidP="00D7340C">
      <w:pPr>
        <w:pStyle w:val="a4"/>
        <w:numPr>
          <w:ilvl w:val="0"/>
          <w:numId w:val="10"/>
        </w:numPr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 ребенка-мигранта</w:t>
      </w:r>
      <w:r w:rsidR="00A53E24"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социально-культурным условиям;</w:t>
      </w:r>
    </w:p>
    <w:p w:rsidR="00A53E24" w:rsidRPr="00D7340C" w:rsidRDefault="00A53E24" w:rsidP="00D7340C">
      <w:pPr>
        <w:pStyle w:val="a4"/>
        <w:numPr>
          <w:ilvl w:val="0"/>
          <w:numId w:val="10"/>
        </w:numPr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="003E1E5F"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пониманию и принятию обучающимся</w:t>
      </w:r>
      <w:r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ценностей страны, региона</w:t>
      </w:r>
      <w:r w:rsidR="00D7340C"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E24" w:rsidRPr="00D7340C" w:rsidRDefault="00D7340C" w:rsidP="00D7340C">
      <w:pPr>
        <w:pStyle w:val="a4"/>
        <w:numPr>
          <w:ilvl w:val="0"/>
          <w:numId w:val="10"/>
        </w:num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2853"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активности</w:t>
      </w:r>
      <w:r w:rsidR="003E1E5F"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3B2853"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сферах с</w:t>
      </w:r>
      <w:r w:rsidR="00B375AD" w:rsidRPr="00D73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оциально-значимой деятельности.</w:t>
      </w:r>
    </w:p>
    <w:p w:rsidR="00D7340C" w:rsidRDefault="00D7340C" w:rsidP="00C84B53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D3C" w:rsidRPr="00D7340C" w:rsidRDefault="008B3D3C" w:rsidP="00D7340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 – 1 год.</w:t>
      </w:r>
    </w:p>
    <w:p w:rsidR="008B3D3C" w:rsidRPr="00D7340C" w:rsidRDefault="008B3D3C" w:rsidP="00C84B53">
      <w:pPr>
        <w:pStyle w:val="a3"/>
        <w:spacing w:before="0" w:beforeAutospacing="0" w:after="0" w:afterAutospacing="0" w:line="276" w:lineRule="auto"/>
        <w:ind w:firstLine="851"/>
        <w:rPr>
          <w:b/>
          <w:bCs/>
          <w:i/>
          <w:sz w:val="28"/>
          <w:szCs w:val="28"/>
        </w:rPr>
      </w:pPr>
    </w:p>
    <w:p w:rsidR="00E379D8" w:rsidRPr="000312E8" w:rsidRDefault="000312E8" w:rsidP="00D7340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12E8">
        <w:rPr>
          <w:b/>
          <w:bCs/>
          <w:sz w:val="28"/>
          <w:szCs w:val="28"/>
        </w:rPr>
        <w:t>Этапы реализации программы</w:t>
      </w:r>
    </w:p>
    <w:tbl>
      <w:tblPr>
        <w:tblStyle w:val="a8"/>
        <w:tblpPr w:leftFromText="180" w:rightFromText="180" w:vertAnchor="text" w:tblpX="-719" w:tblpY="1"/>
        <w:tblOverlap w:val="never"/>
        <w:tblW w:w="10064" w:type="dxa"/>
        <w:tblLook w:val="04A0" w:firstRow="1" w:lastRow="0" w:firstColumn="1" w:lastColumn="0" w:noHBand="0" w:noVBand="1"/>
      </w:tblPr>
      <w:tblGrid>
        <w:gridCol w:w="709"/>
        <w:gridCol w:w="4815"/>
        <w:gridCol w:w="2305"/>
        <w:gridCol w:w="106"/>
        <w:gridCol w:w="2129"/>
      </w:tblGrid>
      <w:tr w:rsidR="00065333" w:rsidRPr="00C23E3F" w:rsidTr="001D08DE">
        <w:tc>
          <w:tcPr>
            <w:tcW w:w="709" w:type="dxa"/>
          </w:tcPr>
          <w:p w:rsidR="0048403C" w:rsidRPr="00D7340C" w:rsidRDefault="0048403C" w:rsidP="001D08DE">
            <w:pPr>
              <w:pStyle w:val="a3"/>
              <w:spacing w:line="276" w:lineRule="auto"/>
              <w:ind w:firstLine="29"/>
              <w:jc w:val="center"/>
              <w:rPr>
                <w:b/>
              </w:rPr>
            </w:pPr>
            <w:r w:rsidRPr="00D7340C">
              <w:rPr>
                <w:b/>
              </w:rPr>
              <w:t>№</w:t>
            </w:r>
            <w:r w:rsidR="00D7340C">
              <w:rPr>
                <w:b/>
              </w:rPr>
              <w:t xml:space="preserve"> </w:t>
            </w:r>
            <w:r w:rsidRPr="00D7340C">
              <w:rPr>
                <w:b/>
              </w:rPr>
              <w:t>п/п</w:t>
            </w:r>
          </w:p>
        </w:tc>
        <w:tc>
          <w:tcPr>
            <w:tcW w:w="4815" w:type="dxa"/>
          </w:tcPr>
          <w:p w:rsidR="008B3D3C" w:rsidRPr="00D7340C" w:rsidRDefault="008B3D3C" w:rsidP="001D08DE">
            <w:pPr>
              <w:pStyle w:val="a3"/>
              <w:spacing w:before="0" w:beforeAutospacing="0" w:after="0" w:afterAutospacing="0" w:line="276" w:lineRule="auto"/>
              <w:ind w:firstLine="29"/>
              <w:jc w:val="center"/>
              <w:rPr>
                <w:b/>
              </w:rPr>
            </w:pPr>
            <w:r w:rsidRPr="00D7340C">
              <w:rPr>
                <w:b/>
              </w:rPr>
              <w:t>Этап</w:t>
            </w:r>
          </w:p>
          <w:p w:rsidR="0048403C" w:rsidRPr="00D7340C" w:rsidRDefault="00737F16" w:rsidP="001D08DE">
            <w:pPr>
              <w:pStyle w:val="a3"/>
              <w:spacing w:before="0" w:beforeAutospacing="0" w:after="0" w:afterAutospacing="0" w:line="276" w:lineRule="auto"/>
              <w:ind w:firstLine="29"/>
              <w:jc w:val="center"/>
              <w:rPr>
                <w:b/>
              </w:rPr>
            </w:pPr>
            <w:r w:rsidRPr="00D7340C">
              <w:rPr>
                <w:b/>
              </w:rPr>
              <w:t>Мероприятия</w:t>
            </w:r>
          </w:p>
        </w:tc>
        <w:tc>
          <w:tcPr>
            <w:tcW w:w="2305" w:type="dxa"/>
          </w:tcPr>
          <w:p w:rsidR="0048403C" w:rsidRPr="00D7340C" w:rsidRDefault="0048403C" w:rsidP="001D08DE">
            <w:pPr>
              <w:pStyle w:val="a3"/>
              <w:spacing w:line="276" w:lineRule="auto"/>
              <w:ind w:firstLine="29"/>
              <w:jc w:val="center"/>
              <w:rPr>
                <w:b/>
              </w:rPr>
            </w:pPr>
            <w:r w:rsidRPr="00D7340C">
              <w:rPr>
                <w:b/>
              </w:rPr>
              <w:t>Ответственный</w:t>
            </w:r>
          </w:p>
        </w:tc>
        <w:tc>
          <w:tcPr>
            <w:tcW w:w="2235" w:type="dxa"/>
            <w:gridSpan w:val="2"/>
          </w:tcPr>
          <w:p w:rsidR="0048403C" w:rsidRPr="00D7340C" w:rsidRDefault="0048403C" w:rsidP="001D08DE">
            <w:pPr>
              <w:pStyle w:val="a3"/>
              <w:spacing w:line="276" w:lineRule="auto"/>
              <w:ind w:firstLine="29"/>
              <w:jc w:val="center"/>
              <w:rPr>
                <w:b/>
              </w:rPr>
            </w:pPr>
            <w:r w:rsidRPr="00D7340C">
              <w:rPr>
                <w:b/>
              </w:rPr>
              <w:t>Сроки проведения</w:t>
            </w:r>
          </w:p>
        </w:tc>
      </w:tr>
      <w:tr w:rsidR="0048403C" w:rsidRPr="00C23E3F" w:rsidTr="001D08DE">
        <w:tc>
          <w:tcPr>
            <w:tcW w:w="10064" w:type="dxa"/>
            <w:gridSpan w:val="5"/>
          </w:tcPr>
          <w:p w:rsidR="0048403C" w:rsidRPr="00D7340C" w:rsidRDefault="00C3162B" w:rsidP="001D08DE">
            <w:pPr>
              <w:pStyle w:val="a3"/>
              <w:spacing w:line="276" w:lineRule="auto"/>
              <w:ind w:firstLine="29"/>
              <w:jc w:val="center"/>
            </w:pPr>
            <w:r w:rsidRPr="00D7340C">
              <w:rPr>
                <w:b/>
                <w:bCs/>
              </w:rPr>
              <w:t>Диагностическая деятельность</w:t>
            </w:r>
          </w:p>
        </w:tc>
      </w:tr>
      <w:tr w:rsidR="00381464" w:rsidRPr="00C23E3F" w:rsidTr="001D08DE">
        <w:tc>
          <w:tcPr>
            <w:tcW w:w="709" w:type="dxa"/>
          </w:tcPr>
          <w:p w:rsidR="00381464" w:rsidRPr="00D7340C" w:rsidRDefault="00381464" w:rsidP="001D08DE">
            <w:pPr>
              <w:pStyle w:val="a3"/>
              <w:numPr>
                <w:ilvl w:val="0"/>
                <w:numId w:val="11"/>
              </w:numPr>
              <w:spacing w:line="276" w:lineRule="auto"/>
              <w:ind w:left="454"/>
            </w:pPr>
          </w:p>
        </w:tc>
        <w:tc>
          <w:tcPr>
            <w:tcW w:w="4815" w:type="dxa"/>
          </w:tcPr>
          <w:p w:rsidR="00381464" w:rsidRPr="00D7340C" w:rsidRDefault="00381464" w:rsidP="001D08DE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r w:rsidR="00444193" w:rsidRPr="00D7340C">
              <w:rPr>
                <w:rFonts w:ascii="Times New Roman" w:hAnsi="Times New Roman" w:cs="Times New Roman"/>
                <w:sz w:val="24"/>
                <w:szCs w:val="24"/>
              </w:rPr>
              <w:t>обученности ребенка-мигранта</w:t>
            </w:r>
          </w:p>
        </w:tc>
        <w:tc>
          <w:tcPr>
            <w:tcW w:w="2411" w:type="dxa"/>
            <w:gridSpan w:val="2"/>
          </w:tcPr>
          <w:p w:rsidR="003316FD" w:rsidRPr="00D7340C" w:rsidRDefault="003316FD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Учитель-предметник.</w:t>
            </w:r>
          </w:p>
          <w:p w:rsidR="00381464" w:rsidRPr="00D7340C" w:rsidRDefault="003316FD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руководитель.</w:t>
            </w:r>
          </w:p>
        </w:tc>
        <w:tc>
          <w:tcPr>
            <w:tcW w:w="2129" w:type="dxa"/>
          </w:tcPr>
          <w:p w:rsidR="00381464" w:rsidRPr="00D7340C" w:rsidRDefault="007D39E8" w:rsidP="001D08DE">
            <w:pPr>
              <w:pStyle w:val="a3"/>
              <w:spacing w:line="276" w:lineRule="auto"/>
              <w:ind w:firstLine="29"/>
            </w:pPr>
            <w:r w:rsidRPr="00D7340C">
              <w:t xml:space="preserve">Один раз в </w:t>
            </w:r>
            <w:r w:rsidRPr="00D7340C">
              <w:br/>
              <w:t>четверть.</w:t>
            </w:r>
          </w:p>
        </w:tc>
      </w:tr>
      <w:tr w:rsidR="00CA5F3B" w:rsidRPr="00C23E3F" w:rsidTr="001D08DE">
        <w:tc>
          <w:tcPr>
            <w:tcW w:w="709" w:type="dxa"/>
          </w:tcPr>
          <w:p w:rsidR="00CA5F3B" w:rsidRPr="00D7340C" w:rsidRDefault="00CA5F3B" w:rsidP="001D08DE">
            <w:pPr>
              <w:pStyle w:val="a3"/>
              <w:numPr>
                <w:ilvl w:val="0"/>
                <w:numId w:val="11"/>
              </w:numPr>
              <w:spacing w:line="276" w:lineRule="auto"/>
              <w:ind w:left="454"/>
            </w:pPr>
          </w:p>
        </w:tc>
        <w:tc>
          <w:tcPr>
            <w:tcW w:w="4815" w:type="dxa"/>
          </w:tcPr>
          <w:p w:rsidR="00CA5F3B" w:rsidRPr="00D7340C" w:rsidRDefault="00CA5F3B" w:rsidP="001D08DE">
            <w:pPr>
              <w:pStyle w:val="a3"/>
              <w:spacing w:line="276" w:lineRule="auto"/>
              <w:ind w:firstLine="29"/>
            </w:pPr>
            <w:r w:rsidRPr="00D7340C">
              <w:t xml:space="preserve">Диагностика </w:t>
            </w:r>
            <w:r w:rsidR="00444193" w:rsidRPr="00D7340C">
              <w:t>уровня здоровья подростка</w:t>
            </w:r>
            <w:r w:rsidRPr="00D7340C">
              <w:t>.</w:t>
            </w:r>
          </w:p>
        </w:tc>
        <w:tc>
          <w:tcPr>
            <w:tcW w:w="2411" w:type="dxa"/>
            <w:gridSpan w:val="2"/>
          </w:tcPr>
          <w:p w:rsidR="00CA5F3B" w:rsidRPr="00D7340C" w:rsidRDefault="00CA5F3B" w:rsidP="001D08DE">
            <w:pPr>
              <w:pStyle w:val="a3"/>
              <w:spacing w:line="276" w:lineRule="auto"/>
              <w:ind w:firstLine="29"/>
            </w:pPr>
            <w:r w:rsidRPr="00D7340C">
              <w:t xml:space="preserve">Фельдшер </w:t>
            </w:r>
            <w:proofErr w:type="spellStart"/>
            <w:r w:rsidRPr="00D7340C">
              <w:t>ФАПа</w:t>
            </w:r>
            <w:proofErr w:type="spellEnd"/>
            <w:r w:rsidRPr="00D7340C">
              <w:t>.</w:t>
            </w:r>
          </w:p>
        </w:tc>
        <w:tc>
          <w:tcPr>
            <w:tcW w:w="2129" w:type="dxa"/>
          </w:tcPr>
          <w:p w:rsidR="00CA5F3B" w:rsidRPr="00D7340C" w:rsidRDefault="00CA5F3B" w:rsidP="001D08DE">
            <w:pPr>
              <w:pStyle w:val="a3"/>
              <w:spacing w:line="276" w:lineRule="auto"/>
              <w:ind w:firstLine="29"/>
            </w:pPr>
            <w:r w:rsidRPr="00D7340C">
              <w:t>Сентябрь.</w:t>
            </w:r>
          </w:p>
        </w:tc>
      </w:tr>
      <w:tr w:rsidR="00CA5F3B" w:rsidRPr="00C23E3F" w:rsidTr="001D08DE">
        <w:tc>
          <w:tcPr>
            <w:tcW w:w="709" w:type="dxa"/>
          </w:tcPr>
          <w:p w:rsidR="00CA5F3B" w:rsidRPr="00D7340C" w:rsidRDefault="00CA5F3B" w:rsidP="001D08DE">
            <w:pPr>
              <w:pStyle w:val="a3"/>
              <w:numPr>
                <w:ilvl w:val="0"/>
                <w:numId w:val="11"/>
              </w:numPr>
              <w:spacing w:line="276" w:lineRule="auto"/>
              <w:ind w:left="454"/>
            </w:pPr>
          </w:p>
        </w:tc>
        <w:tc>
          <w:tcPr>
            <w:tcW w:w="4815" w:type="dxa"/>
          </w:tcPr>
          <w:p w:rsidR="00CA5F3B" w:rsidRPr="00D7340C" w:rsidRDefault="00CA5F3B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Диагностика устной и письменной речи ребенка-мигранта.</w:t>
            </w:r>
          </w:p>
        </w:tc>
        <w:tc>
          <w:tcPr>
            <w:tcW w:w="2411" w:type="dxa"/>
            <w:gridSpan w:val="2"/>
          </w:tcPr>
          <w:p w:rsidR="00CA5F3B" w:rsidRPr="00D7340C" w:rsidRDefault="00CA5F3B" w:rsidP="001D08DE">
            <w:pPr>
              <w:pStyle w:val="a3"/>
              <w:spacing w:line="276" w:lineRule="auto"/>
              <w:ind w:firstLine="29"/>
            </w:pPr>
            <w:r w:rsidRPr="00D7340C">
              <w:t>Учитель-логопед.</w:t>
            </w:r>
          </w:p>
        </w:tc>
        <w:tc>
          <w:tcPr>
            <w:tcW w:w="2129" w:type="dxa"/>
          </w:tcPr>
          <w:p w:rsidR="00CA5F3B" w:rsidRPr="00D7340C" w:rsidRDefault="00CA5F3B" w:rsidP="001D08DE">
            <w:pPr>
              <w:pStyle w:val="a3"/>
              <w:spacing w:line="276" w:lineRule="auto"/>
              <w:ind w:firstLine="29"/>
            </w:pPr>
            <w:r w:rsidRPr="00D7340C">
              <w:t>Сентябрь.</w:t>
            </w:r>
          </w:p>
        </w:tc>
      </w:tr>
      <w:tr w:rsidR="00CA5F3B" w:rsidRPr="00C23E3F" w:rsidTr="001D08DE">
        <w:tc>
          <w:tcPr>
            <w:tcW w:w="709" w:type="dxa"/>
          </w:tcPr>
          <w:p w:rsidR="00CA5F3B" w:rsidRPr="00D7340C" w:rsidRDefault="00CA5F3B" w:rsidP="001D08DE">
            <w:pPr>
              <w:pStyle w:val="a3"/>
              <w:numPr>
                <w:ilvl w:val="0"/>
                <w:numId w:val="11"/>
              </w:numPr>
              <w:spacing w:line="276" w:lineRule="auto"/>
              <w:ind w:left="454"/>
            </w:pPr>
          </w:p>
        </w:tc>
        <w:tc>
          <w:tcPr>
            <w:tcW w:w="4815" w:type="dxa"/>
          </w:tcPr>
          <w:p w:rsidR="00CA5F3B" w:rsidRPr="00D7340C" w:rsidRDefault="00CA5F3B" w:rsidP="001D08DE">
            <w:pPr>
              <w:pStyle w:val="a3"/>
              <w:spacing w:line="276" w:lineRule="auto"/>
              <w:ind w:firstLine="29"/>
            </w:pPr>
            <w:r w:rsidRPr="00D7340C">
              <w:t>Диагностика психологического здоровья.</w:t>
            </w:r>
          </w:p>
        </w:tc>
        <w:tc>
          <w:tcPr>
            <w:tcW w:w="2411" w:type="dxa"/>
            <w:gridSpan w:val="2"/>
          </w:tcPr>
          <w:p w:rsidR="00CA5F3B" w:rsidRPr="00D7340C" w:rsidRDefault="00CA5F3B" w:rsidP="001D08DE">
            <w:pPr>
              <w:pStyle w:val="a3"/>
              <w:spacing w:line="276" w:lineRule="auto"/>
              <w:ind w:firstLine="29"/>
            </w:pPr>
            <w:r w:rsidRPr="00D7340C">
              <w:t>Педагог-психолог.</w:t>
            </w:r>
          </w:p>
        </w:tc>
        <w:tc>
          <w:tcPr>
            <w:tcW w:w="2129" w:type="dxa"/>
          </w:tcPr>
          <w:p w:rsidR="00CA5F3B" w:rsidRPr="00D7340C" w:rsidRDefault="00CA5F3B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Сентябрь.</w:t>
            </w:r>
          </w:p>
          <w:p w:rsidR="00CA5F3B" w:rsidRPr="00D7340C" w:rsidRDefault="00CA5F3B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По мере необходимости.</w:t>
            </w:r>
          </w:p>
        </w:tc>
      </w:tr>
      <w:tr w:rsidR="00CA5F3B" w:rsidRPr="00C23E3F" w:rsidTr="001D08DE">
        <w:tc>
          <w:tcPr>
            <w:tcW w:w="709" w:type="dxa"/>
          </w:tcPr>
          <w:p w:rsidR="00CA5F3B" w:rsidRPr="00D7340C" w:rsidRDefault="00CA5F3B" w:rsidP="001D08DE">
            <w:pPr>
              <w:pStyle w:val="a3"/>
              <w:numPr>
                <w:ilvl w:val="0"/>
                <w:numId w:val="11"/>
              </w:numPr>
              <w:spacing w:line="276" w:lineRule="auto"/>
              <w:ind w:left="454"/>
            </w:pPr>
          </w:p>
        </w:tc>
        <w:tc>
          <w:tcPr>
            <w:tcW w:w="4815" w:type="dxa"/>
          </w:tcPr>
          <w:p w:rsidR="00CA5F3B" w:rsidRPr="00D7340C" w:rsidRDefault="00CA5F3B" w:rsidP="001D08DE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интересов и </w:t>
            </w:r>
            <w:r w:rsidR="00D7340C" w:rsidRPr="00D7340C">
              <w:rPr>
                <w:rFonts w:ascii="Times New Roman" w:hAnsi="Times New Roman" w:cs="Times New Roman"/>
                <w:sz w:val="24"/>
                <w:szCs w:val="24"/>
              </w:rPr>
              <w:t>склонностей ребенка</w:t>
            </w: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</w:tcPr>
          <w:p w:rsidR="00CA5F3B" w:rsidRPr="00D7340C" w:rsidRDefault="00CA5F3B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Учитель-предметник.</w:t>
            </w:r>
          </w:p>
          <w:p w:rsidR="00CA5F3B" w:rsidRPr="00D7340C" w:rsidRDefault="00CA5F3B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руководитель.</w:t>
            </w:r>
          </w:p>
        </w:tc>
        <w:tc>
          <w:tcPr>
            <w:tcW w:w="2129" w:type="dxa"/>
          </w:tcPr>
          <w:p w:rsidR="00CA5F3B" w:rsidRPr="00D7340C" w:rsidRDefault="00CA5F3B" w:rsidP="001D08DE">
            <w:pPr>
              <w:pStyle w:val="a3"/>
              <w:spacing w:line="276" w:lineRule="auto"/>
              <w:ind w:firstLine="29"/>
            </w:pPr>
            <w:r w:rsidRPr="00D7340C">
              <w:t>Сентябрь.</w:t>
            </w:r>
          </w:p>
        </w:tc>
      </w:tr>
      <w:tr w:rsidR="00CA5F3B" w:rsidRPr="00C23E3F" w:rsidTr="001D08DE">
        <w:tc>
          <w:tcPr>
            <w:tcW w:w="709" w:type="dxa"/>
          </w:tcPr>
          <w:p w:rsidR="00CA5F3B" w:rsidRPr="00D7340C" w:rsidRDefault="00CA5F3B" w:rsidP="001D08DE">
            <w:pPr>
              <w:pStyle w:val="a3"/>
              <w:numPr>
                <w:ilvl w:val="0"/>
                <w:numId w:val="11"/>
              </w:numPr>
              <w:spacing w:line="276" w:lineRule="auto"/>
              <w:ind w:left="454"/>
            </w:pPr>
          </w:p>
        </w:tc>
        <w:tc>
          <w:tcPr>
            <w:tcW w:w="4815" w:type="dxa"/>
          </w:tcPr>
          <w:p w:rsidR="00CA5F3B" w:rsidRPr="00D7340C" w:rsidRDefault="00CA5F3B" w:rsidP="001D08DE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диагностика семьи.</w:t>
            </w:r>
          </w:p>
        </w:tc>
        <w:tc>
          <w:tcPr>
            <w:tcW w:w="2411" w:type="dxa"/>
            <w:gridSpan w:val="2"/>
          </w:tcPr>
          <w:p w:rsidR="00CE0F95" w:rsidRPr="00D7340C" w:rsidRDefault="00CE0F95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Педагог-психолог</w:t>
            </w:r>
          </w:p>
          <w:p w:rsidR="00CA5F3B" w:rsidRPr="00D7340C" w:rsidRDefault="00CA5F3B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Социальный педагог.</w:t>
            </w:r>
          </w:p>
        </w:tc>
        <w:tc>
          <w:tcPr>
            <w:tcW w:w="2129" w:type="dxa"/>
          </w:tcPr>
          <w:p w:rsidR="00CA5F3B" w:rsidRPr="00D7340C" w:rsidRDefault="00CA5F3B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В течение года.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1"/>
              </w:numPr>
              <w:spacing w:line="276" w:lineRule="auto"/>
              <w:ind w:left="454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потребностей семьи в дополнительных услугах.</w:t>
            </w:r>
          </w:p>
          <w:p w:rsidR="00C62124" w:rsidRPr="00D7340C" w:rsidRDefault="00C62124" w:rsidP="001D08DE">
            <w:pPr>
              <w:tabs>
                <w:tab w:val="num" w:pos="360"/>
              </w:tabs>
              <w:spacing w:line="276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Педагог-психолог.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Социальный педагог.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Сентябрь</w:t>
            </w:r>
            <w:r w:rsidR="009F5362">
              <w:t>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По мере необходимости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1"/>
              </w:numPr>
              <w:spacing w:line="276" w:lineRule="auto"/>
              <w:ind w:left="454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tabs>
                <w:tab w:val="num" w:pos="360"/>
              </w:tabs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организации деятельности </w:t>
            </w:r>
            <w:r w:rsidRPr="00D734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обучающимся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Педагог-психолог.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Социальный педагог.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Сентябрь</w:t>
            </w:r>
            <w:r w:rsidR="009F5362">
              <w:t>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По мере необходимости</w:t>
            </w:r>
          </w:p>
        </w:tc>
      </w:tr>
      <w:tr w:rsidR="00C62124" w:rsidRPr="00C23E3F" w:rsidTr="001D08DE">
        <w:tc>
          <w:tcPr>
            <w:tcW w:w="10064" w:type="dxa"/>
            <w:gridSpan w:val="5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  <w:jc w:val="center"/>
            </w:pPr>
            <w:r w:rsidRPr="00D7340C">
              <w:rPr>
                <w:b/>
                <w:bCs/>
              </w:rPr>
              <w:t xml:space="preserve"> Образовательная деятельность</w:t>
            </w:r>
          </w:p>
        </w:tc>
      </w:tr>
      <w:tr w:rsidR="00C62124" w:rsidRPr="00C23E3F" w:rsidTr="001D08DE">
        <w:trPr>
          <w:trHeight w:val="747"/>
        </w:trPr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2"/>
              </w:numPr>
              <w:spacing w:line="276" w:lineRule="auto"/>
              <w:ind w:left="454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Помощь в обучении ребенку-мигранту в процессе адаптации и социализации.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Учитель-предметник.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процесса адаптации и социализации.</w:t>
            </w:r>
          </w:p>
        </w:tc>
      </w:tr>
      <w:tr w:rsidR="00C62124" w:rsidRPr="00C23E3F" w:rsidTr="001D08DE">
        <w:trPr>
          <w:trHeight w:val="422"/>
        </w:trPr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2"/>
              </w:numPr>
              <w:spacing w:line="276" w:lineRule="auto"/>
              <w:ind w:left="454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Занятия по развитию коммуникативных навыков подростка</w:t>
            </w:r>
            <w:r w:rsidRPr="00D7340C">
              <w:tab/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Учитель русского языка и литературы.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rPr>
          <w:trHeight w:val="422"/>
        </w:trPr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2"/>
              </w:numPr>
              <w:spacing w:line="276" w:lineRule="auto"/>
              <w:ind w:left="454"/>
            </w:pPr>
          </w:p>
        </w:tc>
        <w:tc>
          <w:tcPr>
            <w:tcW w:w="4815" w:type="dxa"/>
          </w:tcPr>
          <w:p w:rsidR="00C62124" w:rsidRPr="00D7340C" w:rsidRDefault="00D7340C" w:rsidP="001D08DE">
            <w:pPr>
              <w:pStyle w:val="a3"/>
              <w:spacing w:line="276" w:lineRule="auto"/>
              <w:ind w:firstLine="29"/>
            </w:pPr>
            <w:r w:rsidRPr="00D7340C">
              <w:t>Привлечение школьника</w:t>
            </w:r>
            <w:r w:rsidR="00C62124" w:rsidRPr="00D7340C">
              <w:t xml:space="preserve"> к разработке учебных проектов.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Учитель-предметник.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rPr>
          <w:trHeight w:val="422"/>
        </w:trPr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2"/>
              </w:numPr>
              <w:spacing w:line="276" w:lineRule="auto"/>
              <w:ind w:left="454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rPr>
                <w:rStyle w:val="extended-textshort"/>
                <w:bCs/>
              </w:rPr>
              <w:t>Привлечение обучающегося к участию</w:t>
            </w:r>
            <w:r w:rsidRPr="00D7340C">
              <w:rPr>
                <w:rStyle w:val="extended-textshort"/>
              </w:rPr>
              <w:t xml:space="preserve"> </w:t>
            </w:r>
            <w:r w:rsidRPr="00D7340C">
              <w:rPr>
                <w:rStyle w:val="extended-textshort"/>
                <w:bCs/>
              </w:rPr>
              <w:t>в</w:t>
            </w:r>
            <w:r w:rsidRPr="00D7340C">
              <w:rPr>
                <w:rStyle w:val="extended-textshort"/>
              </w:rPr>
              <w:t xml:space="preserve"> очных и дистанционных </w:t>
            </w:r>
            <w:r w:rsidRPr="00D7340C">
              <w:rPr>
                <w:rStyle w:val="extended-textshort"/>
                <w:bCs/>
              </w:rPr>
              <w:t>олимпиадах</w:t>
            </w:r>
            <w:r w:rsidRPr="00D7340C">
              <w:rPr>
                <w:rStyle w:val="extended-textshort"/>
              </w:rPr>
              <w:t xml:space="preserve">, конкурсах, конференциях </w:t>
            </w:r>
            <w:r w:rsidRPr="00D7340C">
              <w:rPr>
                <w:rStyle w:val="extended-textshort"/>
                <w:bCs/>
              </w:rPr>
              <w:t>различного</w:t>
            </w:r>
            <w:r w:rsidRPr="00D7340C">
              <w:rPr>
                <w:rStyle w:val="extended-textshort"/>
              </w:rPr>
              <w:t xml:space="preserve"> </w:t>
            </w:r>
            <w:r w:rsidRPr="00D7340C">
              <w:rPr>
                <w:rStyle w:val="extended-textshort"/>
                <w:bCs/>
              </w:rPr>
              <w:t>уровня</w:t>
            </w:r>
            <w:r w:rsidRPr="00D7340C">
              <w:rPr>
                <w:rStyle w:val="extended-textshort"/>
              </w:rPr>
              <w:t>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Учитель-предметник.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rPr>
          <w:trHeight w:val="422"/>
        </w:trPr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2"/>
              </w:numPr>
              <w:spacing w:line="276" w:lineRule="auto"/>
              <w:ind w:left="454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Определение образовательного маршрута ребенка-мигранта.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Педагог-психолог.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Социальный педагог.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Учитель-логопед.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Родители (законные представители).</w:t>
            </w:r>
          </w:p>
        </w:tc>
        <w:tc>
          <w:tcPr>
            <w:tcW w:w="2129" w:type="dxa"/>
          </w:tcPr>
          <w:p w:rsidR="00C62124" w:rsidRPr="00D7340C" w:rsidRDefault="0099463C" w:rsidP="001D08DE">
            <w:pPr>
              <w:pStyle w:val="a3"/>
              <w:spacing w:line="276" w:lineRule="auto"/>
              <w:ind w:firstLine="29"/>
            </w:pPr>
            <w:r w:rsidRPr="00D7340C">
              <w:t>Сентябрь</w:t>
            </w:r>
            <w:r w:rsidR="00C62124" w:rsidRPr="00D7340C">
              <w:t>.</w:t>
            </w:r>
          </w:p>
        </w:tc>
      </w:tr>
      <w:tr w:rsidR="00C62124" w:rsidRPr="00C23E3F" w:rsidTr="001D08DE">
        <w:tc>
          <w:tcPr>
            <w:tcW w:w="10064" w:type="dxa"/>
            <w:gridSpan w:val="5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  <w:jc w:val="center"/>
            </w:pPr>
            <w:r w:rsidRPr="00D7340C">
              <w:rPr>
                <w:b/>
                <w:bCs/>
              </w:rPr>
              <w:t>Воспитательная деятельность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3"/>
              </w:numPr>
              <w:spacing w:line="276" w:lineRule="auto"/>
              <w:ind w:left="313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Знакомство обучающегося с Уставом школы, своими обязанностями и правами.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Сентябрь.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3"/>
              </w:numPr>
              <w:spacing w:line="276" w:lineRule="auto"/>
              <w:ind w:left="313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Вовлечение подростка в кружки, секции, общественно полезную деятельность.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3"/>
              </w:numPr>
              <w:spacing w:line="276" w:lineRule="auto"/>
              <w:ind w:left="313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Вовлечение в спортивные дела класса и школы.</w:t>
            </w:r>
          </w:p>
        </w:tc>
        <w:tc>
          <w:tcPr>
            <w:tcW w:w="2411" w:type="dxa"/>
            <w:gridSpan w:val="2"/>
          </w:tcPr>
          <w:p w:rsidR="00C62124" w:rsidRPr="00D7340C" w:rsidRDefault="00B225F1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129" w:type="dxa"/>
          </w:tcPr>
          <w:p w:rsidR="00C62124" w:rsidRPr="00D7340C" w:rsidRDefault="00B225F1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3"/>
              </w:numPr>
              <w:spacing w:line="276" w:lineRule="auto"/>
              <w:ind w:left="313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Участие в работе школьного детско-юношеского объединения «Юный патриот».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3"/>
              </w:numPr>
              <w:spacing w:line="276" w:lineRule="auto"/>
              <w:ind w:left="313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Разработка портфолио ребенка-мигранта.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Классный руководитель.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Сентябрь.</w:t>
            </w:r>
          </w:p>
        </w:tc>
      </w:tr>
      <w:tr w:rsidR="00C62124" w:rsidRPr="00C23E3F" w:rsidTr="001D08DE">
        <w:trPr>
          <w:trHeight w:val="714"/>
        </w:trPr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3"/>
              </w:numPr>
              <w:spacing w:line="276" w:lineRule="auto"/>
              <w:ind w:left="313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f1"/>
              <w:spacing w:line="276" w:lineRule="auto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40C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обучающегося во внеурочную деятельность.</w:t>
            </w:r>
          </w:p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 xml:space="preserve">Педагог-организатор. 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3"/>
              </w:numPr>
              <w:spacing w:line="276" w:lineRule="auto"/>
              <w:ind w:left="313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Занятия по профессиональному самоопределению подростка. Работа по профориентации, обсуждение профессиональных склонностей, информирование о месте получения желаемой профессии.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Педагог-психолог.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По мере необходимости.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3"/>
              </w:numPr>
              <w:spacing w:line="276" w:lineRule="auto"/>
              <w:ind w:left="313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  <w:rPr>
                <w:b/>
              </w:rPr>
            </w:pPr>
            <w:r w:rsidRPr="00D7340C">
              <w:rPr>
                <w:rStyle w:val="c0"/>
              </w:rPr>
              <w:t xml:space="preserve">Совместная деятельность родителей и ребенка (рассказ о семейных традициях, участие в совместных мероприятиях, в том числе и </w:t>
            </w:r>
            <w:r w:rsidR="00D7340C" w:rsidRPr="00D7340C">
              <w:rPr>
                <w:rStyle w:val="c0"/>
              </w:rPr>
              <w:t xml:space="preserve">с </w:t>
            </w:r>
            <w:r w:rsidR="00D7340C" w:rsidRPr="00D7340C">
              <w:t>этнокультурным</w:t>
            </w:r>
            <w:r w:rsidRPr="00D7340C">
              <w:t xml:space="preserve"> компонентом</w:t>
            </w:r>
            <w:r w:rsidRPr="00D7340C">
              <w:rPr>
                <w:rStyle w:val="c0"/>
              </w:rPr>
              <w:t>).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 xml:space="preserve">Педагог-организатор. 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3"/>
              </w:numPr>
              <w:spacing w:line="276" w:lineRule="auto"/>
              <w:ind w:left="313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Участие подростка в работе волонтерского отряда.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 xml:space="preserve">-Классный руководитель. 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-Педагог-организатор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c>
          <w:tcPr>
            <w:tcW w:w="10064" w:type="dxa"/>
            <w:gridSpan w:val="5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  <w:rPr>
                <w:b/>
              </w:rPr>
            </w:pPr>
            <w:r w:rsidRPr="00D7340C">
              <w:rPr>
                <w:b/>
              </w:rPr>
              <w:t xml:space="preserve">                               </w:t>
            </w:r>
            <w:r w:rsidRPr="00D7340C">
              <w:rPr>
                <w:b/>
                <w:bCs/>
              </w:rPr>
              <w:t xml:space="preserve">                  Профилактическая деятельность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4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i/>
                <w:sz w:val="24"/>
                <w:szCs w:val="24"/>
              </w:rPr>
              <w:t>День правовых знаний:</w:t>
            </w:r>
          </w:p>
          <w:p w:rsidR="00C62124" w:rsidRPr="00D7340C" w:rsidRDefault="00C62124" w:rsidP="001D08DE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</w:rPr>
              <w:t>- «Устав школы».</w:t>
            </w:r>
          </w:p>
          <w:p w:rsidR="00C62124" w:rsidRPr="00D7340C" w:rsidRDefault="00C62124" w:rsidP="001D08DE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</w:rPr>
              <w:t>- «Твои права и обязанности».</w:t>
            </w:r>
          </w:p>
          <w:p w:rsidR="00C62124" w:rsidRPr="00D7340C" w:rsidRDefault="00C62124" w:rsidP="001D08DE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</w:rPr>
              <w:t>- «Уголовный кодекс РФ».</w:t>
            </w:r>
          </w:p>
          <w:p w:rsidR="00C62124" w:rsidRPr="00D7340C" w:rsidRDefault="00C62124" w:rsidP="001D08DE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</w:rPr>
              <w:t>- Кодекс РФ «Об административных правонарушениях».</w:t>
            </w:r>
          </w:p>
        </w:tc>
        <w:tc>
          <w:tcPr>
            <w:tcW w:w="2411" w:type="dxa"/>
            <w:gridSpan w:val="2"/>
          </w:tcPr>
          <w:p w:rsidR="00362514" w:rsidRPr="00D7340C" w:rsidRDefault="00362514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24" w:rsidRPr="00D7340C" w:rsidRDefault="00362514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Участковый полицейский</w:t>
            </w: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C62124" w:rsidRPr="00D7340C" w:rsidRDefault="00362514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4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spacing w:line="276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тему «Уголовные и административные правонарушения, ответственность за них несовершеннолетних».</w:t>
            </w:r>
          </w:p>
          <w:p w:rsidR="00C62124" w:rsidRPr="00D7340C" w:rsidRDefault="00C62124" w:rsidP="001D08DE">
            <w:pPr>
              <w:spacing w:line="276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статьями Уголовного кодекса РФ.</w:t>
            </w:r>
          </w:p>
        </w:tc>
        <w:tc>
          <w:tcPr>
            <w:tcW w:w="2411" w:type="dxa"/>
            <w:gridSpan w:val="2"/>
          </w:tcPr>
          <w:p w:rsidR="00C62124" w:rsidRPr="00D7340C" w:rsidRDefault="00C47657" w:rsidP="001D08DE">
            <w:pPr>
              <w:pStyle w:val="a3"/>
              <w:spacing w:before="0" w:beforeAutospacing="0" w:after="0" w:afterAutospacing="0" w:line="276" w:lineRule="auto"/>
              <w:ind w:firstLine="29"/>
              <w:rPr>
                <w:rFonts w:eastAsia="Calibri"/>
                <w:lang w:eastAsia="en-US"/>
              </w:rPr>
            </w:pPr>
            <w:r w:rsidRPr="00D7340C">
              <w:rPr>
                <w:rFonts w:eastAsia="Calibri"/>
                <w:lang w:eastAsia="en-US"/>
              </w:rPr>
              <w:t>Представители правоохранительных</w:t>
            </w:r>
            <w:r w:rsidR="00C62124" w:rsidRPr="00D7340C">
              <w:rPr>
                <w:rFonts w:eastAsia="Calibri"/>
                <w:lang w:eastAsia="en-US"/>
              </w:rPr>
              <w:t xml:space="preserve"> органов.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rPr>
                <w:rFonts w:eastAsia="Calibri"/>
                <w:lang w:eastAsia="en-US"/>
              </w:rPr>
              <w:t>Классный руководитель.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4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 xml:space="preserve">Занятия по профилактике суицидального поведения и профилактике употребления ПАВ. 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Педагог-психолог.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  <w:rPr>
                <w:rFonts w:eastAsia="Calibri"/>
                <w:lang w:eastAsia="en-US"/>
              </w:rPr>
            </w:pPr>
            <w:r w:rsidRPr="00D7340C">
              <w:t>Социальный педагог.</w:t>
            </w:r>
            <w:r w:rsidRPr="00D7340C">
              <w:rPr>
                <w:rFonts w:eastAsia="Calibri"/>
                <w:lang w:eastAsia="en-US"/>
              </w:rPr>
              <w:t xml:space="preserve"> 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rPr>
                <w:rFonts w:eastAsia="Calibri"/>
                <w:lang w:eastAsia="en-US"/>
              </w:rPr>
              <w:t>Классный руководитель.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4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Индивидуальные беседы по правилам гигиены.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 xml:space="preserve">Фельдшер </w:t>
            </w:r>
            <w:proofErr w:type="spellStart"/>
            <w:r w:rsidRPr="00D7340C">
              <w:t>ФАПа</w:t>
            </w:r>
            <w:proofErr w:type="spellEnd"/>
            <w:r w:rsidRPr="00D7340C">
              <w:t>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4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Проведение диспансерного осмотра детскими врачами с целью диагностики отклонений от нормального поведения, причин психофизиологического, неврогенного характера.</w:t>
            </w:r>
          </w:p>
        </w:tc>
        <w:tc>
          <w:tcPr>
            <w:tcW w:w="2411" w:type="dxa"/>
            <w:gridSpan w:val="2"/>
          </w:tcPr>
          <w:p w:rsidR="007F3D97" w:rsidRPr="00D7340C" w:rsidRDefault="007F3D97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124" w:rsidRPr="00D7340C" w:rsidRDefault="00C62124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F3D97" w:rsidRPr="00D7340C" w:rsidRDefault="007F3D97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62124" w:rsidRPr="00D7340C" w:rsidRDefault="00C62124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4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Предупреждение привычек к курению, влечению к алкоголю и токсичным средствам: анкетирование.</w:t>
            </w:r>
          </w:p>
        </w:tc>
        <w:tc>
          <w:tcPr>
            <w:tcW w:w="2411" w:type="dxa"/>
            <w:gridSpan w:val="2"/>
          </w:tcPr>
          <w:p w:rsidR="007F3D97" w:rsidRPr="00D7340C" w:rsidRDefault="007F3D97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D97" w:rsidRPr="00D7340C" w:rsidRDefault="007F3D97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E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44E9" w:rsidRPr="00D7340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124" w:rsidRPr="00D7340C" w:rsidRDefault="00C62124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62124" w:rsidRPr="00D7340C" w:rsidRDefault="005E44E9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4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Занятия по развитию ценностных ориентаций и социальных установок на здоровый образ жизни.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Социальный педагог.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 xml:space="preserve">Фельдшер </w:t>
            </w:r>
            <w:proofErr w:type="spellStart"/>
            <w:r w:rsidRPr="00D7340C">
              <w:t>ФАПа</w:t>
            </w:r>
            <w:proofErr w:type="spellEnd"/>
            <w:r w:rsidRPr="00D7340C">
              <w:t>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4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F63841" w:rsidRDefault="00C62124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63841">
              <w:rPr>
                <w:rFonts w:ascii="Times New Roman" w:hAnsi="Times New Roman" w:cs="Times New Roman"/>
                <w:sz w:val="24"/>
                <w:szCs w:val="24"/>
              </w:rPr>
              <w:t>Профилактика зависимых состояний, формирование критического отношения к социальным вредностям.</w:t>
            </w:r>
          </w:p>
          <w:p w:rsidR="00C62124" w:rsidRPr="00D7340C" w:rsidRDefault="00C62124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Занятия:</w:t>
            </w:r>
          </w:p>
          <w:p w:rsidR="00C62124" w:rsidRPr="00D7340C" w:rsidRDefault="00C62124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«Привычки и воля».</w:t>
            </w:r>
          </w:p>
          <w:p w:rsidR="00C62124" w:rsidRPr="00D7340C" w:rsidRDefault="00C62124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«Когда и как говорить «нет»?».</w:t>
            </w:r>
          </w:p>
          <w:p w:rsidR="00C62124" w:rsidRPr="00D7340C" w:rsidRDefault="00C62124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1" w:type="dxa"/>
            <w:gridSpan w:val="2"/>
          </w:tcPr>
          <w:p w:rsidR="00F63841" w:rsidRPr="00D7340C" w:rsidRDefault="00F63841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41" w:rsidRPr="00D7340C" w:rsidRDefault="00F63841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124" w:rsidRPr="00D7340C" w:rsidRDefault="00C62124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62124" w:rsidRPr="00D7340C" w:rsidRDefault="00F63841" w:rsidP="001D08DE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2124" w:rsidRPr="00C23E3F" w:rsidTr="001D08DE">
        <w:tc>
          <w:tcPr>
            <w:tcW w:w="10064" w:type="dxa"/>
            <w:gridSpan w:val="5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  <w:jc w:val="center"/>
            </w:pPr>
            <w:r w:rsidRPr="00D7340C">
              <w:rPr>
                <w:b/>
                <w:bCs/>
              </w:rPr>
              <w:t>Коррекционно-развивающая деятельность</w:t>
            </w:r>
          </w:p>
        </w:tc>
      </w:tr>
      <w:tr w:rsidR="00C62124" w:rsidRPr="00C23E3F" w:rsidTr="001D08DE">
        <w:trPr>
          <w:trHeight w:val="823"/>
        </w:trPr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5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Занятия по коррекции устной и письменной речи, коррекции звукопроизношения.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Учитель-логопед.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Учитель русского языка и литературы.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rPr>
          <w:trHeight w:val="823"/>
        </w:trPr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5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 xml:space="preserve">Занятия по </w:t>
            </w:r>
            <w:proofErr w:type="spellStart"/>
            <w:r w:rsidRPr="00D7340C">
              <w:t>логоритмике</w:t>
            </w:r>
            <w:proofErr w:type="spellEnd"/>
            <w:r w:rsidRPr="00D7340C">
              <w:t>.</w:t>
            </w:r>
          </w:p>
          <w:p w:rsidR="00C62124" w:rsidRPr="00D7340C" w:rsidRDefault="00C62124" w:rsidP="001D08DE">
            <w:pPr>
              <w:pStyle w:val="a3"/>
              <w:spacing w:line="276" w:lineRule="auto"/>
              <w:ind w:firstLine="29"/>
              <w:jc w:val="center"/>
            </w:pP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Учитель-логопед.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Учитель русского языка и литературы.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rPr>
          <w:trHeight w:val="823"/>
        </w:trPr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5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Занятия по коррекции эмоционально-волевой сферы. Беседы: «Человек отражается в своих поступках</w:t>
            </w:r>
            <w:r w:rsidR="00C47657" w:rsidRPr="00D7340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Конфликты: как их избежать», «Моя миссия в мире».</w:t>
            </w: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Педагог-психолог.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Социальный педагог.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5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Занятия по адаптации и социализации ребенка-мигранта в среду классного коллектива.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Педагог-психолог.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5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Консультирование по вопросам детско-родительских отношений, взаимоотношений с одноклассниками, учителями.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Педагог-психолог.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Социальный педагог.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В течение учебного года.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5"/>
              </w:numPr>
              <w:spacing w:line="276" w:lineRule="auto"/>
              <w:ind w:left="596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Индивидуальные беседы по разрешению возникающих конфликтных ситуаций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необходимости.</w:t>
            </w:r>
          </w:p>
        </w:tc>
      </w:tr>
      <w:tr w:rsidR="00C62124" w:rsidRPr="00C23E3F" w:rsidTr="001D08DE">
        <w:tc>
          <w:tcPr>
            <w:tcW w:w="10064" w:type="dxa"/>
            <w:gridSpan w:val="5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  <w:jc w:val="center"/>
              <w:rPr>
                <w:b/>
              </w:rPr>
            </w:pPr>
            <w:r w:rsidRPr="00D7340C">
              <w:rPr>
                <w:b/>
              </w:rPr>
              <w:t>Работа с родителями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6"/>
              </w:numPr>
              <w:spacing w:line="276" w:lineRule="auto"/>
              <w:ind w:left="454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 xml:space="preserve">Родительский всеобуч по вопросам </w:t>
            </w:r>
            <w:r w:rsidR="00C47657" w:rsidRPr="00D7340C">
              <w:t>воспитания ребенка</w:t>
            </w:r>
            <w:r w:rsidRPr="00D7340C">
              <w:t>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6"/>
              </w:numPr>
              <w:spacing w:line="276" w:lineRule="auto"/>
              <w:ind w:left="454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 xml:space="preserve">Психологическая поддержка семьи (проведение анкетирования, организация тренингов).   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Педагог-психолог.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pStyle w:val="Default"/>
              <w:ind w:firstLine="29"/>
            </w:pPr>
            <w:r w:rsidRPr="00D7340C">
              <w:t xml:space="preserve">В соответствии с планом работы педагога-психолога. 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6"/>
              </w:numPr>
              <w:spacing w:line="276" w:lineRule="auto"/>
              <w:ind w:left="454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C62124" w:rsidRPr="00D7340C" w:rsidRDefault="00C62124" w:rsidP="001D08DE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  <w:p w:rsidR="00C62124" w:rsidRPr="00D7340C" w:rsidRDefault="00C62124" w:rsidP="001D08DE">
            <w:pPr>
              <w:pStyle w:val="a3"/>
              <w:spacing w:before="0" w:beforeAutospacing="0" w:after="0" w:afterAutospacing="0"/>
              <w:ind w:firstLine="28"/>
            </w:pPr>
            <w:r w:rsidRPr="00D7340C">
              <w:t>Учитель-логопед.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spacing w:after="200" w:line="276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0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специалистов,</w:t>
            </w:r>
            <w:r w:rsidR="0040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6"/>
              </w:numPr>
              <w:spacing w:line="276" w:lineRule="auto"/>
              <w:ind w:left="454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pStyle w:val="a3"/>
              <w:spacing w:line="276" w:lineRule="auto"/>
              <w:ind w:firstLine="29"/>
            </w:pPr>
            <w:r w:rsidRPr="00D7340C">
              <w:t>Информирование родителей о ходе реализации индивидуальной программы развития и результатах ее освоения.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pStyle w:val="a3"/>
              <w:spacing w:before="0" w:beforeAutospacing="0" w:after="0" w:afterAutospacing="0" w:line="276" w:lineRule="auto"/>
              <w:ind w:firstLine="29"/>
            </w:pPr>
            <w:r w:rsidRPr="00D7340C">
              <w:t>Классный руководитель.</w:t>
            </w:r>
          </w:p>
        </w:tc>
        <w:tc>
          <w:tcPr>
            <w:tcW w:w="2129" w:type="dxa"/>
          </w:tcPr>
          <w:p w:rsidR="00C62124" w:rsidRPr="00D7340C" w:rsidRDefault="00C62124" w:rsidP="001D08DE">
            <w:pPr>
              <w:spacing w:after="200" w:line="276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 и по запросу родителей.</w:t>
            </w:r>
          </w:p>
        </w:tc>
      </w:tr>
      <w:tr w:rsidR="00C62124" w:rsidRPr="00C23E3F" w:rsidTr="001D08DE">
        <w:tc>
          <w:tcPr>
            <w:tcW w:w="709" w:type="dxa"/>
          </w:tcPr>
          <w:p w:rsidR="00C62124" w:rsidRPr="00D7340C" w:rsidRDefault="00C62124" w:rsidP="001D08DE">
            <w:pPr>
              <w:pStyle w:val="a3"/>
              <w:numPr>
                <w:ilvl w:val="0"/>
                <w:numId w:val="16"/>
              </w:numPr>
              <w:spacing w:line="276" w:lineRule="auto"/>
              <w:ind w:left="454"/>
              <w:jc w:val="center"/>
            </w:pPr>
          </w:p>
        </w:tc>
        <w:tc>
          <w:tcPr>
            <w:tcW w:w="4815" w:type="dxa"/>
          </w:tcPr>
          <w:p w:rsidR="00C62124" w:rsidRPr="00D7340C" w:rsidRDefault="00C62124" w:rsidP="001D08DE">
            <w:pPr>
              <w:spacing w:after="200"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Вовлечение родителей в </w:t>
            </w:r>
            <w:proofErr w:type="spellStart"/>
            <w:r w:rsidRPr="00D7340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7340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-образовательный процесс посредством совместного творчества с ребенком.</w:t>
            </w:r>
          </w:p>
        </w:tc>
        <w:tc>
          <w:tcPr>
            <w:tcW w:w="2411" w:type="dxa"/>
            <w:gridSpan w:val="2"/>
          </w:tcPr>
          <w:p w:rsidR="00C62124" w:rsidRPr="00D7340C" w:rsidRDefault="00C62124" w:rsidP="001D08DE">
            <w:pPr>
              <w:ind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21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2"/>
            </w:tblGrid>
            <w:tr w:rsidR="00C62124" w:rsidRPr="00D7340C" w:rsidTr="0034318A">
              <w:trPr>
                <w:trHeight w:val="654"/>
              </w:trPr>
              <w:tc>
                <w:tcPr>
                  <w:tcW w:w="1842" w:type="dxa"/>
                </w:tcPr>
                <w:p w:rsidR="00C62124" w:rsidRPr="00D7340C" w:rsidRDefault="00C62124" w:rsidP="001D08DE">
                  <w:pPr>
                    <w:framePr w:hSpace="180" w:wrap="around" w:vAnchor="text" w:hAnchor="text" w:x="-719" w:y="1"/>
                    <w:autoSpaceDE w:val="0"/>
                    <w:autoSpaceDN w:val="0"/>
                    <w:adjustRightInd w:val="0"/>
                    <w:ind w:firstLine="29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34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соответствии с планом внеурочных мероприятий. </w:t>
                  </w:r>
                </w:p>
              </w:tc>
            </w:tr>
          </w:tbl>
          <w:p w:rsidR="00C62124" w:rsidRPr="00D7340C" w:rsidRDefault="00C62124" w:rsidP="001D08DE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4587" w:rsidRPr="00C23E3F" w:rsidRDefault="00D24587" w:rsidP="00C84B53">
      <w:pPr>
        <w:pStyle w:val="a3"/>
        <w:spacing w:before="0" w:beforeAutospacing="0" w:after="0" w:afterAutospacing="0" w:line="276" w:lineRule="auto"/>
        <w:ind w:firstLine="851"/>
        <w:rPr>
          <w:sz w:val="28"/>
          <w:szCs w:val="28"/>
        </w:rPr>
      </w:pPr>
    </w:p>
    <w:p w:rsidR="00A012BA" w:rsidRPr="004B29DA" w:rsidRDefault="00630436" w:rsidP="004B29D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30436">
        <w:rPr>
          <w:b/>
          <w:sz w:val="28"/>
          <w:szCs w:val="28"/>
        </w:rPr>
        <w:t>Мониторинг динамики развития ученика</w:t>
      </w:r>
      <w:r w:rsidR="00365A64">
        <w:rPr>
          <w:sz w:val="28"/>
          <w:szCs w:val="28"/>
        </w:rPr>
        <w:t xml:space="preserve">                    </w:t>
      </w:r>
    </w:p>
    <w:tbl>
      <w:tblPr>
        <w:tblStyle w:val="a8"/>
        <w:tblW w:w="100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850"/>
        <w:gridCol w:w="819"/>
        <w:gridCol w:w="475"/>
        <w:gridCol w:w="845"/>
        <w:gridCol w:w="840"/>
      </w:tblGrid>
      <w:tr w:rsidR="00A43DD5" w:rsidRPr="00BD793B" w:rsidTr="00A43DD5">
        <w:tc>
          <w:tcPr>
            <w:tcW w:w="5671" w:type="dxa"/>
            <w:vMerge w:val="restart"/>
            <w:vAlign w:val="center"/>
          </w:tcPr>
          <w:p w:rsidR="00A43DD5" w:rsidRPr="00BD793B" w:rsidRDefault="00A43DD5" w:rsidP="00A43D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36" w:type="dxa"/>
            <w:gridSpan w:val="3"/>
          </w:tcPr>
          <w:p w:rsidR="00A43DD5" w:rsidRPr="00BD793B" w:rsidRDefault="00A43DD5" w:rsidP="001D0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160" w:type="dxa"/>
            <w:gridSpan w:val="3"/>
          </w:tcPr>
          <w:p w:rsidR="00A43DD5" w:rsidRPr="00BD793B" w:rsidRDefault="00A43DD5" w:rsidP="001D0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A43DD5" w:rsidRPr="00BD793B" w:rsidTr="001D08DE">
        <w:tc>
          <w:tcPr>
            <w:tcW w:w="5671" w:type="dxa"/>
            <w:vMerge/>
          </w:tcPr>
          <w:p w:rsidR="00A43DD5" w:rsidRPr="00BD793B" w:rsidRDefault="00A43DD5" w:rsidP="001D08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</w:tcPr>
          <w:p w:rsidR="00A43DD5" w:rsidRPr="00BD793B" w:rsidRDefault="00A43DD5" w:rsidP="001D08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2160" w:type="dxa"/>
            <w:gridSpan w:val="3"/>
          </w:tcPr>
          <w:p w:rsidR="00A43DD5" w:rsidRPr="00BD793B" w:rsidRDefault="00A43DD5" w:rsidP="001D08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года</w:t>
            </w:r>
          </w:p>
        </w:tc>
      </w:tr>
      <w:tr w:rsidR="00A43DD5" w:rsidRPr="00BD793B" w:rsidTr="001D08DE">
        <w:trPr>
          <w:cantSplit/>
          <w:trHeight w:val="4738"/>
        </w:trPr>
        <w:tc>
          <w:tcPr>
            <w:tcW w:w="5671" w:type="dxa"/>
            <w:vMerge/>
          </w:tcPr>
          <w:p w:rsidR="00A43DD5" w:rsidRPr="00BD793B" w:rsidRDefault="00A43DD5" w:rsidP="001D08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A43DD5" w:rsidRPr="00BD793B" w:rsidRDefault="00A43DD5" w:rsidP="001D08DE">
            <w:pPr>
              <w:spacing w:before="100" w:beforeAutospacing="1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Видимые изменения (высокий уровень)</w:t>
            </w:r>
          </w:p>
        </w:tc>
        <w:tc>
          <w:tcPr>
            <w:tcW w:w="850" w:type="dxa"/>
            <w:textDirection w:val="btLr"/>
          </w:tcPr>
          <w:p w:rsidR="00A43DD5" w:rsidRPr="00BD793B" w:rsidRDefault="00A43DD5" w:rsidP="001D08DE">
            <w:pPr>
              <w:spacing w:before="100" w:beforeAutospacing="1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незначительные произошли (средний уровень уровень)</w:t>
            </w:r>
          </w:p>
        </w:tc>
        <w:tc>
          <w:tcPr>
            <w:tcW w:w="819" w:type="dxa"/>
            <w:textDirection w:val="btLr"/>
          </w:tcPr>
          <w:p w:rsidR="00A43DD5" w:rsidRPr="00BD793B" w:rsidRDefault="00A43DD5" w:rsidP="001D08DE">
            <w:pPr>
              <w:spacing w:before="100" w:beforeAutospacing="1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не произошли (низкий уровень)</w:t>
            </w:r>
          </w:p>
        </w:tc>
        <w:tc>
          <w:tcPr>
            <w:tcW w:w="475" w:type="dxa"/>
            <w:textDirection w:val="btLr"/>
          </w:tcPr>
          <w:p w:rsidR="00A43DD5" w:rsidRPr="00BD793B" w:rsidRDefault="00A43DD5" w:rsidP="001D08DE">
            <w:pPr>
              <w:spacing w:before="100" w:beforeAutospacing="1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Видимые изменения (высокий уровень)</w:t>
            </w:r>
          </w:p>
        </w:tc>
        <w:tc>
          <w:tcPr>
            <w:tcW w:w="845" w:type="dxa"/>
            <w:textDirection w:val="btLr"/>
          </w:tcPr>
          <w:p w:rsidR="00A43DD5" w:rsidRPr="00BD793B" w:rsidRDefault="00A43DD5" w:rsidP="001D08DE">
            <w:pPr>
              <w:spacing w:before="100" w:beforeAutospacing="1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D7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незначительные произошли (средний уровень уровень)</w:t>
            </w:r>
          </w:p>
        </w:tc>
        <w:tc>
          <w:tcPr>
            <w:tcW w:w="840" w:type="dxa"/>
            <w:textDirection w:val="btLr"/>
          </w:tcPr>
          <w:p w:rsidR="00A43DD5" w:rsidRPr="00BD793B" w:rsidRDefault="00A43DD5" w:rsidP="001D08DE">
            <w:pPr>
              <w:spacing w:before="100" w:beforeAutospacing="1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не произошли (низкий уровень)</w:t>
            </w:r>
          </w:p>
        </w:tc>
      </w:tr>
      <w:tr w:rsidR="00DB4B66" w:rsidRPr="00BD793B" w:rsidTr="001D08DE">
        <w:tc>
          <w:tcPr>
            <w:tcW w:w="5671" w:type="dxa"/>
          </w:tcPr>
          <w:p w:rsidR="00DB4B66" w:rsidRPr="00BD793B" w:rsidRDefault="00643A29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Владение</w:t>
            </w:r>
            <w:r w:rsidR="00DB4B66" w:rsidRPr="00B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устным русским языком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B4B66" w:rsidRPr="00BD793B" w:rsidTr="001D08DE">
        <w:tc>
          <w:tcPr>
            <w:tcW w:w="5671" w:type="dxa"/>
          </w:tcPr>
          <w:p w:rsidR="00DB4B66" w:rsidRPr="00BD793B" w:rsidRDefault="00643A29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Владение</w:t>
            </w:r>
            <w:r w:rsidR="00DB4B66" w:rsidRPr="00B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письменной речью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B4B66" w:rsidRPr="00BD793B" w:rsidTr="001D08DE">
        <w:tc>
          <w:tcPr>
            <w:tcW w:w="5671" w:type="dxa"/>
          </w:tcPr>
          <w:p w:rsidR="00DB4B66" w:rsidRPr="00DB4B66" w:rsidRDefault="00DB4B66" w:rsidP="001D08D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4B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Степень сознательности и дисциплинированности по отношению к учебной деятельности:</w:t>
            </w:r>
          </w:p>
          <w:p w:rsidR="00DB4B66" w:rsidRPr="0002475E" w:rsidRDefault="00DB4B66" w:rsidP="001D08D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B4B66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 пропускает занятия;</w:t>
            </w:r>
            <w:r w:rsidR="000247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B4B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B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роявляет заин</w:t>
            </w:r>
            <w:r w:rsidRPr="00DB4B66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тересованность в хорошей оценке;</w:t>
            </w:r>
            <w:r w:rsidR="000247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B4B6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B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 все необ</w:t>
            </w:r>
            <w:r w:rsidRPr="00DB4B66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ходимые школьные принадлежности;</w:t>
            </w:r>
          </w:p>
          <w:p w:rsidR="00DB4B66" w:rsidRPr="00DB4B66" w:rsidRDefault="00DB4B66" w:rsidP="001D0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B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меру переживает за оценки </w:t>
            </w:r>
            <w:r w:rsidRPr="00DB4B66">
              <w:rPr>
                <w:rFonts w:ascii="Times New Roman" w:eastAsia="Times New Roman" w:hAnsi="Times New Roman" w:cs="Times New Roman"/>
                <w:sz w:val="24"/>
                <w:szCs w:val="24"/>
              </w:rPr>
              <w:t>и критические замечания учителя;</w:t>
            </w:r>
            <w:r w:rsidR="000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B6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B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DB4B66">
              <w:rPr>
                <w:rFonts w:ascii="Times New Roman" w:eastAsia="Times New Roman" w:hAnsi="Times New Roman" w:cs="Times New Roman"/>
                <w:sz w:val="24"/>
                <w:szCs w:val="24"/>
              </w:rPr>
              <w:t>аивает школьную программу.</w:t>
            </w:r>
          </w:p>
        </w:tc>
        <w:tc>
          <w:tcPr>
            <w:tcW w:w="567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86BAA" w:rsidRPr="00BD793B" w:rsidTr="001D08DE">
        <w:tc>
          <w:tcPr>
            <w:tcW w:w="5671" w:type="dxa"/>
          </w:tcPr>
          <w:p w:rsidR="00886BAA" w:rsidRPr="00DB4B66" w:rsidRDefault="00886BAA" w:rsidP="001D08D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неуспеваемости.</w:t>
            </w:r>
          </w:p>
        </w:tc>
        <w:tc>
          <w:tcPr>
            <w:tcW w:w="567" w:type="dxa"/>
          </w:tcPr>
          <w:p w:rsidR="00886BAA" w:rsidRPr="00BD793B" w:rsidRDefault="00886BAA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886BAA" w:rsidRPr="00BD793B" w:rsidRDefault="00886BAA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</w:tcPr>
          <w:p w:rsidR="00886BAA" w:rsidRPr="00BD793B" w:rsidRDefault="00886BAA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" w:type="dxa"/>
          </w:tcPr>
          <w:p w:rsidR="00886BAA" w:rsidRPr="00BD793B" w:rsidRDefault="00886BAA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</w:tcPr>
          <w:p w:rsidR="00886BAA" w:rsidRPr="00BD793B" w:rsidRDefault="00886BAA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dxa"/>
          </w:tcPr>
          <w:p w:rsidR="00886BAA" w:rsidRPr="00BD793B" w:rsidRDefault="00886BAA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B4B66" w:rsidRPr="00BD793B" w:rsidTr="001D08DE">
        <w:tc>
          <w:tcPr>
            <w:tcW w:w="5671" w:type="dxa"/>
          </w:tcPr>
          <w:p w:rsidR="00DB4B66" w:rsidRPr="00CF4155" w:rsidRDefault="00CF4155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4155">
              <w:rPr>
                <w:rFonts w:ascii="Times New Roman" w:hAnsi="Times New Roman" w:cs="Times New Roman"/>
                <w:sz w:val="24"/>
                <w:szCs w:val="24"/>
              </w:rPr>
              <w:t>Осознанное участие реб</w:t>
            </w:r>
            <w:bookmarkStart w:id="0" w:name="_GoBack"/>
            <w:bookmarkEnd w:id="0"/>
            <w:r w:rsidRPr="00CF4155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="00692F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F4155">
              <w:rPr>
                <w:rFonts w:ascii="Times New Roman" w:hAnsi="Times New Roman" w:cs="Times New Roman"/>
                <w:sz w:val="24"/>
                <w:szCs w:val="24"/>
              </w:rPr>
              <w:t>секциях, кружках.</w:t>
            </w:r>
          </w:p>
        </w:tc>
        <w:tc>
          <w:tcPr>
            <w:tcW w:w="567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A1C58" w:rsidRPr="00BD793B" w:rsidTr="001D08DE">
        <w:tc>
          <w:tcPr>
            <w:tcW w:w="5671" w:type="dxa"/>
          </w:tcPr>
          <w:p w:rsidR="005A1C58" w:rsidRPr="00CF4155" w:rsidRDefault="005A1C58" w:rsidP="001D08DE">
            <w:pPr>
              <w:spacing w:before="100" w:beforeAutospacing="1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B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Степень участия в </w:t>
            </w:r>
            <w:r w:rsidRPr="00DB4B6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очных и дистанционных </w:t>
            </w:r>
            <w:r w:rsidRPr="00DB4B6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олимпиадах</w:t>
            </w:r>
            <w:r w:rsidRPr="00DB4B6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конкурсах, фестивалях </w:t>
            </w:r>
            <w:r w:rsidRPr="00DB4B6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различного</w:t>
            </w:r>
            <w:r w:rsidRPr="00DB4B6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6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уровня.</w:t>
            </w:r>
          </w:p>
        </w:tc>
        <w:tc>
          <w:tcPr>
            <w:tcW w:w="567" w:type="dxa"/>
          </w:tcPr>
          <w:p w:rsidR="005A1C58" w:rsidRPr="00BD793B" w:rsidRDefault="005A1C58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5A1C58" w:rsidRPr="00BD793B" w:rsidRDefault="005A1C58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</w:tcPr>
          <w:p w:rsidR="005A1C58" w:rsidRPr="00BD793B" w:rsidRDefault="005A1C58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" w:type="dxa"/>
          </w:tcPr>
          <w:p w:rsidR="005A1C58" w:rsidRPr="00BD793B" w:rsidRDefault="005A1C58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</w:tcPr>
          <w:p w:rsidR="005A1C58" w:rsidRPr="00BD793B" w:rsidRDefault="005A1C58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dxa"/>
          </w:tcPr>
          <w:p w:rsidR="005A1C58" w:rsidRPr="00BD793B" w:rsidRDefault="005A1C58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B4B66" w:rsidRPr="00BD793B" w:rsidTr="001D08DE">
        <w:tc>
          <w:tcPr>
            <w:tcW w:w="5671" w:type="dxa"/>
          </w:tcPr>
          <w:p w:rsidR="00DB4B66" w:rsidRPr="005B3EA3" w:rsidRDefault="00692F70" w:rsidP="001D08DE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3B6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Невосприимчивость к чужому влиянию. </w:t>
            </w:r>
          </w:p>
        </w:tc>
        <w:tc>
          <w:tcPr>
            <w:tcW w:w="567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3EA3" w:rsidRPr="00BD793B" w:rsidTr="001D08DE">
        <w:tc>
          <w:tcPr>
            <w:tcW w:w="5671" w:type="dxa"/>
          </w:tcPr>
          <w:p w:rsidR="005B3EA3" w:rsidRPr="004B29DA" w:rsidRDefault="005B3EA3" w:rsidP="001D08D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9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самостоятельно принимать решения и преодолев</w:t>
            </w:r>
            <w:r w:rsidRPr="004B29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ать трудности</w:t>
            </w:r>
            <w:r w:rsidRPr="004B2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B3EA3" w:rsidRPr="00BD793B" w:rsidRDefault="005B3EA3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5B3EA3" w:rsidRPr="00BD793B" w:rsidRDefault="005B3EA3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</w:tcPr>
          <w:p w:rsidR="005B3EA3" w:rsidRPr="00BD793B" w:rsidRDefault="005B3EA3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" w:type="dxa"/>
          </w:tcPr>
          <w:p w:rsidR="005B3EA3" w:rsidRPr="00BD793B" w:rsidRDefault="005B3EA3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</w:tcPr>
          <w:p w:rsidR="005B3EA3" w:rsidRPr="00BD793B" w:rsidRDefault="005B3EA3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dxa"/>
          </w:tcPr>
          <w:p w:rsidR="005B3EA3" w:rsidRPr="00BD793B" w:rsidRDefault="005B3EA3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B4B66" w:rsidRPr="00BD793B" w:rsidTr="001D08DE">
        <w:tc>
          <w:tcPr>
            <w:tcW w:w="5671" w:type="dxa"/>
          </w:tcPr>
          <w:p w:rsidR="00DB4B66" w:rsidRPr="004B29DA" w:rsidRDefault="0086684A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B29DA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поступки</w:t>
            </w:r>
            <w:r w:rsidR="00D0167F" w:rsidRPr="004B2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B4B66" w:rsidRPr="00BD793B" w:rsidTr="001D08DE">
        <w:tc>
          <w:tcPr>
            <w:tcW w:w="5671" w:type="dxa"/>
          </w:tcPr>
          <w:p w:rsidR="00DB4B66" w:rsidRPr="004B29DA" w:rsidRDefault="00D0167F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B29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D8395F" w:rsidRPr="004B29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опереживани</w:t>
            </w:r>
            <w:r w:rsidRPr="004B29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="00D8395F" w:rsidRPr="004B29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отношению к товарищам, животным и др.</w:t>
            </w:r>
          </w:p>
        </w:tc>
        <w:tc>
          <w:tcPr>
            <w:tcW w:w="567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B4B66" w:rsidRPr="00BD793B" w:rsidTr="001D08DE">
        <w:tc>
          <w:tcPr>
            <w:tcW w:w="5671" w:type="dxa"/>
          </w:tcPr>
          <w:p w:rsidR="00DB4B66" w:rsidRPr="004B29DA" w:rsidRDefault="00D8395F" w:rsidP="001D08D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29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4B29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пособность считаться с коллективными интерес</w:t>
            </w:r>
            <w:r w:rsidRPr="004B29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ами, нормами коллективной жизни.</w:t>
            </w:r>
          </w:p>
        </w:tc>
        <w:tc>
          <w:tcPr>
            <w:tcW w:w="567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3391F" w:rsidRPr="00BD793B" w:rsidTr="001D08DE">
        <w:tc>
          <w:tcPr>
            <w:tcW w:w="5671" w:type="dxa"/>
          </w:tcPr>
          <w:p w:rsidR="00F3391F" w:rsidRPr="004B29DA" w:rsidRDefault="00D0167F" w:rsidP="001D08D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2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</w:t>
            </w:r>
            <w:r w:rsidRPr="004B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91F" w:rsidRPr="004B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сферах социально-значимой деятельности.</w:t>
            </w:r>
          </w:p>
        </w:tc>
        <w:tc>
          <w:tcPr>
            <w:tcW w:w="567" w:type="dxa"/>
          </w:tcPr>
          <w:p w:rsidR="00F3391F" w:rsidRPr="00BD793B" w:rsidRDefault="00F3391F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F3391F" w:rsidRPr="00BD793B" w:rsidRDefault="00F3391F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</w:tcPr>
          <w:p w:rsidR="00F3391F" w:rsidRPr="00BD793B" w:rsidRDefault="00F3391F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" w:type="dxa"/>
          </w:tcPr>
          <w:p w:rsidR="00F3391F" w:rsidRPr="00BD793B" w:rsidRDefault="00F3391F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</w:tcPr>
          <w:p w:rsidR="00F3391F" w:rsidRPr="00BD793B" w:rsidRDefault="00F3391F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dxa"/>
          </w:tcPr>
          <w:p w:rsidR="00F3391F" w:rsidRPr="00BD793B" w:rsidRDefault="00F3391F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B4B66" w:rsidRPr="00BD793B" w:rsidTr="00D0167F">
        <w:trPr>
          <w:trHeight w:val="655"/>
        </w:trPr>
        <w:tc>
          <w:tcPr>
            <w:tcW w:w="5671" w:type="dxa"/>
          </w:tcPr>
          <w:p w:rsidR="00DB4B66" w:rsidRPr="004B29DA" w:rsidRDefault="00D0167F" w:rsidP="001D08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B29DA">
              <w:rPr>
                <w:rFonts w:ascii="Times New Roman" w:hAnsi="Times New Roman" w:cs="Times New Roman"/>
                <w:sz w:val="24"/>
                <w:szCs w:val="24"/>
              </w:rPr>
              <w:t>езультат развития</w:t>
            </w:r>
            <w:r w:rsidR="004E4E9F" w:rsidRPr="004B29DA">
              <w:rPr>
                <w:rFonts w:ascii="Times New Roman" w:hAnsi="Times New Roman" w:cs="Times New Roman"/>
                <w:sz w:val="24"/>
                <w:szCs w:val="24"/>
              </w:rPr>
              <w:t xml:space="preserve"> и саморазвития ученика в образовательном процессе.</w:t>
            </w:r>
          </w:p>
        </w:tc>
        <w:tc>
          <w:tcPr>
            <w:tcW w:w="567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9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dxa"/>
          </w:tcPr>
          <w:p w:rsidR="00DB4B66" w:rsidRPr="00BD793B" w:rsidRDefault="00DB4B66" w:rsidP="001D08D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B4B66" w:rsidRPr="00BD793B" w:rsidRDefault="00DB4B66" w:rsidP="004B29DA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sectPr w:rsidR="00DB4B66" w:rsidRPr="00BD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C10"/>
    <w:multiLevelType w:val="hybridMultilevel"/>
    <w:tmpl w:val="2E2CB1F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D6D4D3C"/>
    <w:multiLevelType w:val="hybridMultilevel"/>
    <w:tmpl w:val="9182C45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DB767B1"/>
    <w:multiLevelType w:val="hybridMultilevel"/>
    <w:tmpl w:val="F190B5C4"/>
    <w:lvl w:ilvl="0" w:tplc="93E688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0F274C"/>
    <w:multiLevelType w:val="hybridMultilevel"/>
    <w:tmpl w:val="F190B5C4"/>
    <w:lvl w:ilvl="0" w:tplc="93E688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E779CF"/>
    <w:multiLevelType w:val="hybridMultilevel"/>
    <w:tmpl w:val="A06A9BF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2FC723AF"/>
    <w:multiLevelType w:val="hybridMultilevel"/>
    <w:tmpl w:val="F190B5C4"/>
    <w:lvl w:ilvl="0" w:tplc="93E688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85722B"/>
    <w:multiLevelType w:val="hybridMultilevel"/>
    <w:tmpl w:val="643A63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5B5513"/>
    <w:multiLevelType w:val="hybridMultilevel"/>
    <w:tmpl w:val="EFCE532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35BD505A"/>
    <w:multiLevelType w:val="hybridMultilevel"/>
    <w:tmpl w:val="C54EBF9E"/>
    <w:lvl w:ilvl="0" w:tplc="5E28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7C78"/>
    <w:multiLevelType w:val="hybridMultilevel"/>
    <w:tmpl w:val="D7FA132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40942F5D"/>
    <w:multiLevelType w:val="hybridMultilevel"/>
    <w:tmpl w:val="F190B5C4"/>
    <w:lvl w:ilvl="0" w:tplc="93E688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2F6E0D"/>
    <w:multiLevelType w:val="hybridMultilevel"/>
    <w:tmpl w:val="9182C45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5C9504AF"/>
    <w:multiLevelType w:val="hybridMultilevel"/>
    <w:tmpl w:val="FF08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7C31"/>
    <w:multiLevelType w:val="hybridMultilevel"/>
    <w:tmpl w:val="4D18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57CAF"/>
    <w:multiLevelType w:val="hybridMultilevel"/>
    <w:tmpl w:val="3C4EE3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2822D8"/>
    <w:multiLevelType w:val="hybridMultilevel"/>
    <w:tmpl w:val="E648DC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15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DB"/>
    <w:rsid w:val="00002259"/>
    <w:rsid w:val="00004624"/>
    <w:rsid w:val="000232AE"/>
    <w:rsid w:val="00023673"/>
    <w:rsid w:val="0002475E"/>
    <w:rsid w:val="000312E8"/>
    <w:rsid w:val="00035457"/>
    <w:rsid w:val="000364CD"/>
    <w:rsid w:val="0004470C"/>
    <w:rsid w:val="00047F52"/>
    <w:rsid w:val="00064BE5"/>
    <w:rsid w:val="00065333"/>
    <w:rsid w:val="00065B73"/>
    <w:rsid w:val="000663D5"/>
    <w:rsid w:val="000668BC"/>
    <w:rsid w:val="000763F8"/>
    <w:rsid w:val="00082709"/>
    <w:rsid w:val="00091DD0"/>
    <w:rsid w:val="00093DD6"/>
    <w:rsid w:val="000A233C"/>
    <w:rsid w:val="000C18E0"/>
    <w:rsid w:val="000C1C8F"/>
    <w:rsid w:val="000C56DB"/>
    <w:rsid w:val="000D0025"/>
    <w:rsid w:val="000D289B"/>
    <w:rsid w:val="000E1BDF"/>
    <w:rsid w:val="000E3EBE"/>
    <w:rsid w:val="000F04F3"/>
    <w:rsid w:val="000F0B57"/>
    <w:rsid w:val="00102057"/>
    <w:rsid w:val="00104C36"/>
    <w:rsid w:val="00131504"/>
    <w:rsid w:val="00132595"/>
    <w:rsid w:val="001348DA"/>
    <w:rsid w:val="0013642D"/>
    <w:rsid w:val="0013682B"/>
    <w:rsid w:val="00136980"/>
    <w:rsid w:val="00145C59"/>
    <w:rsid w:val="00150A62"/>
    <w:rsid w:val="00165EFE"/>
    <w:rsid w:val="0017088C"/>
    <w:rsid w:val="0017390D"/>
    <w:rsid w:val="00183E95"/>
    <w:rsid w:val="00184B70"/>
    <w:rsid w:val="001871F3"/>
    <w:rsid w:val="00187B5C"/>
    <w:rsid w:val="001A4976"/>
    <w:rsid w:val="001A6EE6"/>
    <w:rsid w:val="001B63E8"/>
    <w:rsid w:val="001C328D"/>
    <w:rsid w:val="001D08DE"/>
    <w:rsid w:val="001D4AE3"/>
    <w:rsid w:val="002372CF"/>
    <w:rsid w:val="00251335"/>
    <w:rsid w:val="00254E69"/>
    <w:rsid w:val="00255720"/>
    <w:rsid w:val="00255898"/>
    <w:rsid w:val="00255A39"/>
    <w:rsid w:val="00257474"/>
    <w:rsid w:val="00260BE5"/>
    <w:rsid w:val="002633A5"/>
    <w:rsid w:val="00264D01"/>
    <w:rsid w:val="00266B14"/>
    <w:rsid w:val="00271B2B"/>
    <w:rsid w:val="00274D10"/>
    <w:rsid w:val="0028158D"/>
    <w:rsid w:val="002841AB"/>
    <w:rsid w:val="002927B7"/>
    <w:rsid w:val="00293CE5"/>
    <w:rsid w:val="002A41D1"/>
    <w:rsid w:val="002A6257"/>
    <w:rsid w:val="002B6E9F"/>
    <w:rsid w:val="002B707E"/>
    <w:rsid w:val="002B75F5"/>
    <w:rsid w:val="002B790A"/>
    <w:rsid w:val="002D3723"/>
    <w:rsid w:val="002D5D50"/>
    <w:rsid w:val="002E5660"/>
    <w:rsid w:val="002E78E1"/>
    <w:rsid w:val="002F1134"/>
    <w:rsid w:val="002F3736"/>
    <w:rsid w:val="002F411C"/>
    <w:rsid w:val="003027A9"/>
    <w:rsid w:val="003117DA"/>
    <w:rsid w:val="00316D62"/>
    <w:rsid w:val="00326F40"/>
    <w:rsid w:val="00327EA7"/>
    <w:rsid w:val="003316FD"/>
    <w:rsid w:val="00332BE0"/>
    <w:rsid w:val="00352902"/>
    <w:rsid w:val="003579C8"/>
    <w:rsid w:val="00360D64"/>
    <w:rsid w:val="00362514"/>
    <w:rsid w:val="00365A64"/>
    <w:rsid w:val="003717E7"/>
    <w:rsid w:val="003766D9"/>
    <w:rsid w:val="00381464"/>
    <w:rsid w:val="003854F2"/>
    <w:rsid w:val="00387B06"/>
    <w:rsid w:val="00394B69"/>
    <w:rsid w:val="003A0238"/>
    <w:rsid w:val="003A4BBE"/>
    <w:rsid w:val="003B2853"/>
    <w:rsid w:val="003B5696"/>
    <w:rsid w:val="003B5A36"/>
    <w:rsid w:val="003C4407"/>
    <w:rsid w:val="003E1E5F"/>
    <w:rsid w:val="003E4952"/>
    <w:rsid w:val="003E6584"/>
    <w:rsid w:val="003E77A8"/>
    <w:rsid w:val="003F38B4"/>
    <w:rsid w:val="003F5D93"/>
    <w:rsid w:val="003F7A54"/>
    <w:rsid w:val="004042E8"/>
    <w:rsid w:val="004127D1"/>
    <w:rsid w:val="00413062"/>
    <w:rsid w:val="00415844"/>
    <w:rsid w:val="0041647C"/>
    <w:rsid w:val="004253AE"/>
    <w:rsid w:val="00426031"/>
    <w:rsid w:val="004307F8"/>
    <w:rsid w:val="00437A6C"/>
    <w:rsid w:val="00437B77"/>
    <w:rsid w:val="00444193"/>
    <w:rsid w:val="00457146"/>
    <w:rsid w:val="004716EC"/>
    <w:rsid w:val="004826AE"/>
    <w:rsid w:val="0048403C"/>
    <w:rsid w:val="00485AF5"/>
    <w:rsid w:val="004A0D83"/>
    <w:rsid w:val="004A0F21"/>
    <w:rsid w:val="004A43CC"/>
    <w:rsid w:val="004A4619"/>
    <w:rsid w:val="004A6A48"/>
    <w:rsid w:val="004A75EC"/>
    <w:rsid w:val="004B29DA"/>
    <w:rsid w:val="004D2E4E"/>
    <w:rsid w:val="004D4E7A"/>
    <w:rsid w:val="004D7BE3"/>
    <w:rsid w:val="004E0F2E"/>
    <w:rsid w:val="004E201C"/>
    <w:rsid w:val="004E4E9F"/>
    <w:rsid w:val="004F1A7D"/>
    <w:rsid w:val="0050403F"/>
    <w:rsid w:val="005166AA"/>
    <w:rsid w:val="00520ED5"/>
    <w:rsid w:val="00523966"/>
    <w:rsid w:val="00523DC5"/>
    <w:rsid w:val="00525999"/>
    <w:rsid w:val="00526788"/>
    <w:rsid w:val="005310C2"/>
    <w:rsid w:val="00537671"/>
    <w:rsid w:val="00540C15"/>
    <w:rsid w:val="00543295"/>
    <w:rsid w:val="00545B39"/>
    <w:rsid w:val="005539E6"/>
    <w:rsid w:val="00555319"/>
    <w:rsid w:val="00556332"/>
    <w:rsid w:val="00562000"/>
    <w:rsid w:val="005648CA"/>
    <w:rsid w:val="005664D1"/>
    <w:rsid w:val="0056694E"/>
    <w:rsid w:val="00571436"/>
    <w:rsid w:val="00571D29"/>
    <w:rsid w:val="00584DDD"/>
    <w:rsid w:val="0058740E"/>
    <w:rsid w:val="00591AF8"/>
    <w:rsid w:val="00594310"/>
    <w:rsid w:val="005A0D21"/>
    <w:rsid w:val="005A1C58"/>
    <w:rsid w:val="005B09B1"/>
    <w:rsid w:val="005B2EF7"/>
    <w:rsid w:val="005B3EA3"/>
    <w:rsid w:val="005C07BA"/>
    <w:rsid w:val="005C3AD7"/>
    <w:rsid w:val="005E11ED"/>
    <w:rsid w:val="005E44E9"/>
    <w:rsid w:val="005E672D"/>
    <w:rsid w:val="005F1D81"/>
    <w:rsid w:val="005F2FE5"/>
    <w:rsid w:val="006038CB"/>
    <w:rsid w:val="00605B2F"/>
    <w:rsid w:val="00606286"/>
    <w:rsid w:val="00614EEE"/>
    <w:rsid w:val="00623AB0"/>
    <w:rsid w:val="00625B38"/>
    <w:rsid w:val="00630436"/>
    <w:rsid w:val="0063044C"/>
    <w:rsid w:val="00637347"/>
    <w:rsid w:val="00643A29"/>
    <w:rsid w:val="00645799"/>
    <w:rsid w:val="006504BC"/>
    <w:rsid w:val="0065613B"/>
    <w:rsid w:val="006729B7"/>
    <w:rsid w:val="00674EF4"/>
    <w:rsid w:val="00676DB9"/>
    <w:rsid w:val="00683D9F"/>
    <w:rsid w:val="00692F70"/>
    <w:rsid w:val="006947A0"/>
    <w:rsid w:val="006972B5"/>
    <w:rsid w:val="006A77F7"/>
    <w:rsid w:val="006B17D9"/>
    <w:rsid w:val="006C1F61"/>
    <w:rsid w:val="006C5B10"/>
    <w:rsid w:val="006C6C58"/>
    <w:rsid w:val="006E09E2"/>
    <w:rsid w:val="006E4D50"/>
    <w:rsid w:val="006E5A53"/>
    <w:rsid w:val="006E6225"/>
    <w:rsid w:val="00705AE7"/>
    <w:rsid w:val="00707EE2"/>
    <w:rsid w:val="007119FC"/>
    <w:rsid w:val="00712FE4"/>
    <w:rsid w:val="00714969"/>
    <w:rsid w:val="00714BFE"/>
    <w:rsid w:val="00715022"/>
    <w:rsid w:val="00715324"/>
    <w:rsid w:val="007204C7"/>
    <w:rsid w:val="00723A28"/>
    <w:rsid w:val="00737F16"/>
    <w:rsid w:val="00751ED2"/>
    <w:rsid w:val="00752DF5"/>
    <w:rsid w:val="007603A5"/>
    <w:rsid w:val="00763CED"/>
    <w:rsid w:val="00766EC5"/>
    <w:rsid w:val="00771B83"/>
    <w:rsid w:val="007724B3"/>
    <w:rsid w:val="007803F5"/>
    <w:rsid w:val="00782E27"/>
    <w:rsid w:val="00785C7A"/>
    <w:rsid w:val="007A04E0"/>
    <w:rsid w:val="007A1515"/>
    <w:rsid w:val="007A3545"/>
    <w:rsid w:val="007A5BC4"/>
    <w:rsid w:val="007C3A97"/>
    <w:rsid w:val="007C7084"/>
    <w:rsid w:val="007D2E5B"/>
    <w:rsid w:val="007D39E8"/>
    <w:rsid w:val="007E1471"/>
    <w:rsid w:val="007E2C72"/>
    <w:rsid w:val="007E37CA"/>
    <w:rsid w:val="007F1F1D"/>
    <w:rsid w:val="007F3434"/>
    <w:rsid w:val="007F3D97"/>
    <w:rsid w:val="007F47EB"/>
    <w:rsid w:val="007F62AE"/>
    <w:rsid w:val="007F7AA2"/>
    <w:rsid w:val="00804131"/>
    <w:rsid w:val="00806F78"/>
    <w:rsid w:val="008132C3"/>
    <w:rsid w:val="0083301C"/>
    <w:rsid w:val="00834CA0"/>
    <w:rsid w:val="00840A88"/>
    <w:rsid w:val="00846880"/>
    <w:rsid w:val="00853976"/>
    <w:rsid w:val="008541F4"/>
    <w:rsid w:val="00855EB5"/>
    <w:rsid w:val="00862B74"/>
    <w:rsid w:val="00865F3F"/>
    <w:rsid w:val="0086684A"/>
    <w:rsid w:val="00871C72"/>
    <w:rsid w:val="008735AF"/>
    <w:rsid w:val="008811B2"/>
    <w:rsid w:val="0088132F"/>
    <w:rsid w:val="00886835"/>
    <w:rsid w:val="00886BAA"/>
    <w:rsid w:val="0089028B"/>
    <w:rsid w:val="008914B2"/>
    <w:rsid w:val="008942C6"/>
    <w:rsid w:val="008957A1"/>
    <w:rsid w:val="008A3621"/>
    <w:rsid w:val="008B3D3C"/>
    <w:rsid w:val="008E018D"/>
    <w:rsid w:val="008E1CF8"/>
    <w:rsid w:val="008E2757"/>
    <w:rsid w:val="008E33ED"/>
    <w:rsid w:val="008E510D"/>
    <w:rsid w:val="008E624E"/>
    <w:rsid w:val="008E7CA3"/>
    <w:rsid w:val="008F5F37"/>
    <w:rsid w:val="00926DCC"/>
    <w:rsid w:val="00933B21"/>
    <w:rsid w:val="00933E4B"/>
    <w:rsid w:val="00944851"/>
    <w:rsid w:val="00945203"/>
    <w:rsid w:val="00945F22"/>
    <w:rsid w:val="00957067"/>
    <w:rsid w:val="009639B2"/>
    <w:rsid w:val="0097394B"/>
    <w:rsid w:val="009866C8"/>
    <w:rsid w:val="00987BDC"/>
    <w:rsid w:val="009931C3"/>
    <w:rsid w:val="0099463C"/>
    <w:rsid w:val="009969A5"/>
    <w:rsid w:val="009974CE"/>
    <w:rsid w:val="009A6326"/>
    <w:rsid w:val="009B0598"/>
    <w:rsid w:val="009B479D"/>
    <w:rsid w:val="009C04D9"/>
    <w:rsid w:val="009C50DC"/>
    <w:rsid w:val="009D67CA"/>
    <w:rsid w:val="009E3AB3"/>
    <w:rsid w:val="009E67ED"/>
    <w:rsid w:val="009E73A2"/>
    <w:rsid w:val="009F5362"/>
    <w:rsid w:val="009F5AB3"/>
    <w:rsid w:val="00A0117B"/>
    <w:rsid w:val="00A012BA"/>
    <w:rsid w:val="00A14830"/>
    <w:rsid w:val="00A21DC7"/>
    <w:rsid w:val="00A2224E"/>
    <w:rsid w:val="00A2271D"/>
    <w:rsid w:val="00A2335B"/>
    <w:rsid w:val="00A244DB"/>
    <w:rsid w:val="00A31EB6"/>
    <w:rsid w:val="00A330A1"/>
    <w:rsid w:val="00A3552C"/>
    <w:rsid w:val="00A37F91"/>
    <w:rsid w:val="00A43DD5"/>
    <w:rsid w:val="00A455BD"/>
    <w:rsid w:val="00A53E24"/>
    <w:rsid w:val="00A77925"/>
    <w:rsid w:val="00A870DB"/>
    <w:rsid w:val="00A97223"/>
    <w:rsid w:val="00AA0B0E"/>
    <w:rsid w:val="00AA2C41"/>
    <w:rsid w:val="00AA7F4A"/>
    <w:rsid w:val="00AA7FB6"/>
    <w:rsid w:val="00AB287E"/>
    <w:rsid w:val="00AE7197"/>
    <w:rsid w:val="00AF2CAA"/>
    <w:rsid w:val="00AF5CB8"/>
    <w:rsid w:val="00B05E04"/>
    <w:rsid w:val="00B05F5A"/>
    <w:rsid w:val="00B15617"/>
    <w:rsid w:val="00B16F85"/>
    <w:rsid w:val="00B225F1"/>
    <w:rsid w:val="00B3217F"/>
    <w:rsid w:val="00B375AD"/>
    <w:rsid w:val="00B457F9"/>
    <w:rsid w:val="00B45F09"/>
    <w:rsid w:val="00B53598"/>
    <w:rsid w:val="00B56FB2"/>
    <w:rsid w:val="00B6001C"/>
    <w:rsid w:val="00B81950"/>
    <w:rsid w:val="00B82304"/>
    <w:rsid w:val="00B8282E"/>
    <w:rsid w:val="00B830AA"/>
    <w:rsid w:val="00B934A1"/>
    <w:rsid w:val="00BA3119"/>
    <w:rsid w:val="00BC3B43"/>
    <w:rsid w:val="00BC60E1"/>
    <w:rsid w:val="00BD0512"/>
    <w:rsid w:val="00BD5788"/>
    <w:rsid w:val="00BD5A9C"/>
    <w:rsid w:val="00BD793B"/>
    <w:rsid w:val="00BE448E"/>
    <w:rsid w:val="00BE591A"/>
    <w:rsid w:val="00BE7930"/>
    <w:rsid w:val="00C00DE5"/>
    <w:rsid w:val="00C02529"/>
    <w:rsid w:val="00C03F75"/>
    <w:rsid w:val="00C06386"/>
    <w:rsid w:val="00C06C9A"/>
    <w:rsid w:val="00C115EB"/>
    <w:rsid w:val="00C23E3F"/>
    <w:rsid w:val="00C3162B"/>
    <w:rsid w:val="00C32C20"/>
    <w:rsid w:val="00C33A2E"/>
    <w:rsid w:val="00C40DA0"/>
    <w:rsid w:val="00C435FB"/>
    <w:rsid w:val="00C465DB"/>
    <w:rsid w:val="00C47657"/>
    <w:rsid w:val="00C51746"/>
    <w:rsid w:val="00C53D82"/>
    <w:rsid w:val="00C55EA6"/>
    <w:rsid w:val="00C62124"/>
    <w:rsid w:val="00C63D74"/>
    <w:rsid w:val="00C72480"/>
    <w:rsid w:val="00C84B53"/>
    <w:rsid w:val="00C90217"/>
    <w:rsid w:val="00C931BA"/>
    <w:rsid w:val="00C95AC4"/>
    <w:rsid w:val="00CA5D05"/>
    <w:rsid w:val="00CA5F3B"/>
    <w:rsid w:val="00CC1408"/>
    <w:rsid w:val="00CC6C91"/>
    <w:rsid w:val="00CD3CB5"/>
    <w:rsid w:val="00CE0F6E"/>
    <w:rsid w:val="00CE0F95"/>
    <w:rsid w:val="00CE1544"/>
    <w:rsid w:val="00CF109A"/>
    <w:rsid w:val="00CF4155"/>
    <w:rsid w:val="00CF6273"/>
    <w:rsid w:val="00D0167F"/>
    <w:rsid w:val="00D07C53"/>
    <w:rsid w:val="00D11287"/>
    <w:rsid w:val="00D24587"/>
    <w:rsid w:val="00D316B7"/>
    <w:rsid w:val="00D33A42"/>
    <w:rsid w:val="00D35464"/>
    <w:rsid w:val="00D362AC"/>
    <w:rsid w:val="00D42231"/>
    <w:rsid w:val="00D503C4"/>
    <w:rsid w:val="00D64F1B"/>
    <w:rsid w:val="00D7340C"/>
    <w:rsid w:val="00D8395F"/>
    <w:rsid w:val="00DA28B2"/>
    <w:rsid w:val="00DA356B"/>
    <w:rsid w:val="00DA7E14"/>
    <w:rsid w:val="00DB4B66"/>
    <w:rsid w:val="00DB6F76"/>
    <w:rsid w:val="00DC7FE1"/>
    <w:rsid w:val="00DE12FE"/>
    <w:rsid w:val="00DE4839"/>
    <w:rsid w:val="00DE5CC9"/>
    <w:rsid w:val="00E07248"/>
    <w:rsid w:val="00E153D5"/>
    <w:rsid w:val="00E212D5"/>
    <w:rsid w:val="00E2415E"/>
    <w:rsid w:val="00E3018C"/>
    <w:rsid w:val="00E36F10"/>
    <w:rsid w:val="00E379D8"/>
    <w:rsid w:val="00E56C33"/>
    <w:rsid w:val="00E626DA"/>
    <w:rsid w:val="00E752AE"/>
    <w:rsid w:val="00E766B9"/>
    <w:rsid w:val="00E832F3"/>
    <w:rsid w:val="00E83F83"/>
    <w:rsid w:val="00E86919"/>
    <w:rsid w:val="00E90870"/>
    <w:rsid w:val="00E92A0C"/>
    <w:rsid w:val="00E95294"/>
    <w:rsid w:val="00EA1421"/>
    <w:rsid w:val="00EA1BD0"/>
    <w:rsid w:val="00EA579F"/>
    <w:rsid w:val="00EA6AE3"/>
    <w:rsid w:val="00EA72A7"/>
    <w:rsid w:val="00EB3EA4"/>
    <w:rsid w:val="00EC1148"/>
    <w:rsid w:val="00EC396D"/>
    <w:rsid w:val="00EC399D"/>
    <w:rsid w:val="00EC4466"/>
    <w:rsid w:val="00EE133B"/>
    <w:rsid w:val="00F07BF7"/>
    <w:rsid w:val="00F2639C"/>
    <w:rsid w:val="00F26BEB"/>
    <w:rsid w:val="00F334CD"/>
    <w:rsid w:val="00F3391F"/>
    <w:rsid w:val="00F35E19"/>
    <w:rsid w:val="00F37F72"/>
    <w:rsid w:val="00F42C97"/>
    <w:rsid w:val="00F512D3"/>
    <w:rsid w:val="00F60E80"/>
    <w:rsid w:val="00F61F96"/>
    <w:rsid w:val="00F63841"/>
    <w:rsid w:val="00F71E0F"/>
    <w:rsid w:val="00F76C8C"/>
    <w:rsid w:val="00F83564"/>
    <w:rsid w:val="00F9484D"/>
    <w:rsid w:val="00FA3D39"/>
    <w:rsid w:val="00FA676C"/>
    <w:rsid w:val="00FB08DA"/>
    <w:rsid w:val="00FB1C38"/>
    <w:rsid w:val="00FB27FB"/>
    <w:rsid w:val="00FB74EE"/>
    <w:rsid w:val="00FC047D"/>
    <w:rsid w:val="00FC3E47"/>
    <w:rsid w:val="00FD622C"/>
    <w:rsid w:val="00FF11DC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8F92"/>
  <w15:docId w15:val="{6D07A3D1-4761-4E94-9C40-09410A9D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717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E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55EA6"/>
    <w:rPr>
      <w:color w:val="0000FF"/>
      <w:u w:val="single"/>
    </w:rPr>
  </w:style>
  <w:style w:type="character" w:customStyle="1" w:styleId="extended-textshort">
    <w:name w:val="extended-text__short"/>
    <w:basedOn w:val="a0"/>
    <w:rsid w:val="00D07C53"/>
  </w:style>
  <w:style w:type="character" w:customStyle="1" w:styleId="c0">
    <w:name w:val="c0"/>
    <w:basedOn w:val="a0"/>
    <w:rsid w:val="00187B5C"/>
  </w:style>
  <w:style w:type="table" w:customStyle="1" w:styleId="1">
    <w:name w:val="Сетка таблицы1"/>
    <w:basedOn w:val="a1"/>
    <w:next w:val="a8"/>
    <w:uiPriority w:val="59"/>
    <w:rsid w:val="00047F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C1C8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C1C8F"/>
    <w:rPr>
      <w:sz w:val="20"/>
      <w:szCs w:val="20"/>
    </w:rPr>
  </w:style>
  <w:style w:type="paragraph" w:customStyle="1" w:styleId="Default">
    <w:name w:val="Default"/>
    <w:rsid w:val="00834CA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541F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41F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41F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41F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41F4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C931BA"/>
    <w:rPr>
      <w:rFonts w:ascii="Calibri" w:eastAsia="Calibri" w:hAnsi="Calibri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C931BA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38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315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39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russkij_yaz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ivan</cp:lastModifiedBy>
  <cp:revision>122</cp:revision>
  <cp:lastPrinted>2020-03-22T15:50:00Z</cp:lastPrinted>
  <dcterms:created xsi:type="dcterms:W3CDTF">2020-03-15T15:16:00Z</dcterms:created>
  <dcterms:modified xsi:type="dcterms:W3CDTF">2020-04-23T12:28:00Z</dcterms:modified>
</cp:coreProperties>
</file>